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8AB" w:rsidRPr="000D4F8B" w:rsidRDefault="000D4F8B" w:rsidP="00B908AB">
      <w:pPr>
        <w:spacing w:after="0" w:line="240" w:lineRule="auto"/>
        <w:jc w:val="center"/>
        <w:rPr>
          <w:b/>
        </w:rPr>
      </w:pPr>
      <w:r w:rsidRPr="000D4F8B">
        <w:rPr>
          <w:b/>
        </w:rPr>
        <w:t>A tanulási módszerek fejlesztésének pszichológiája</w:t>
      </w:r>
    </w:p>
    <w:p w:rsidR="00B908AB" w:rsidRDefault="00B908AB" w:rsidP="00B908AB">
      <w:pPr>
        <w:spacing w:after="0" w:line="240" w:lineRule="auto"/>
        <w:jc w:val="center"/>
      </w:pPr>
      <w:r>
        <w:t>2017/2018 II. félév</w:t>
      </w:r>
    </w:p>
    <w:p w:rsidR="00B908AB" w:rsidRDefault="00B908AB" w:rsidP="00B908AB">
      <w:pPr>
        <w:spacing w:after="0" w:line="240" w:lineRule="auto"/>
      </w:pPr>
    </w:p>
    <w:p w:rsidR="00B908AB" w:rsidRPr="00EC6981" w:rsidRDefault="00B908AB" w:rsidP="00B908AB">
      <w:pPr>
        <w:spacing w:after="0" w:line="240" w:lineRule="auto"/>
        <w:rPr>
          <w:b/>
        </w:rPr>
      </w:pPr>
      <w:r w:rsidRPr="00EC6981">
        <w:rPr>
          <w:b/>
        </w:rPr>
        <w:t>Oktató: Kovács Karolina Eszter</w:t>
      </w:r>
    </w:p>
    <w:p w:rsidR="00B908AB" w:rsidRPr="00EC6981" w:rsidRDefault="00B908AB" w:rsidP="00B908AB">
      <w:pPr>
        <w:spacing w:after="0" w:line="240" w:lineRule="auto"/>
        <w:rPr>
          <w:b/>
        </w:rPr>
      </w:pPr>
      <w:r w:rsidRPr="00EC6981">
        <w:rPr>
          <w:b/>
        </w:rPr>
        <w:t>Helyszín</w:t>
      </w:r>
      <w:r w:rsidR="009A7CFF">
        <w:rPr>
          <w:b/>
        </w:rPr>
        <w:t xml:space="preserve">: </w:t>
      </w:r>
      <w:r w:rsidR="00EF1219" w:rsidRPr="00EC6981">
        <w:rPr>
          <w:b/>
        </w:rPr>
        <w:t xml:space="preserve">Főépület, </w:t>
      </w:r>
      <w:bookmarkStart w:id="0" w:name="_GoBack"/>
      <w:bookmarkEnd w:id="0"/>
      <w:r w:rsidR="009A7CFF">
        <w:rPr>
          <w:b/>
        </w:rPr>
        <w:t>2/4. terem</w:t>
      </w:r>
    </w:p>
    <w:p w:rsidR="00B908AB" w:rsidRPr="00EC6981" w:rsidRDefault="00B908AB" w:rsidP="00B908AB">
      <w:pPr>
        <w:spacing w:after="0" w:line="240" w:lineRule="auto"/>
        <w:jc w:val="both"/>
        <w:rPr>
          <w:b/>
        </w:rPr>
      </w:pPr>
      <w:r w:rsidRPr="00EC6981">
        <w:rPr>
          <w:b/>
        </w:rPr>
        <w:t xml:space="preserve">Kurzus ideje: minden </w:t>
      </w:r>
      <w:r w:rsidR="009A7CFF">
        <w:rPr>
          <w:b/>
        </w:rPr>
        <w:t>csütörtök</w:t>
      </w:r>
      <w:r w:rsidRPr="00EC6981">
        <w:rPr>
          <w:b/>
        </w:rPr>
        <w:t xml:space="preserve"> 8:00-10:00</w:t>
      </w:r>
    </w:p>
    <w:p w:rsidR="00B908AB" w:rsidRDefault="00B908AB" w:rsidP="00B908AB">
      <w:pPr>
        <w:spacing w:after="0" w:line="240" w:lineRule="auto"/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76"/>
        <w:gridCol w:w="1517"/>
        <w:gridCol w:w="4713"/>
        <w:gridCol w:w="2482"/>
      </w:tblGrid>
      <w:tr w:rsidR="00B908AB" w:rsidRPr="00F33513" w:rsidTr="00956A4A">
        <w:tc>
          <w:tcPr>
            <w:tcW w:w="576" w:type="dxa"/>
          </w:tcPr>
          <w:p w:rsidR="00B908AB" w:rsidRPr="00F33513" w:rsidRDefault="00B908AB" w:rsidP="0095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7" w:type="dxa"/>
          </w:tcPr>
          <w:p w:rsidR="00B908AB" w:rsidRPr="00F33513" w:rsidRDefault="00B908AB" w:rsidP="0095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  <w:tc>
          <w:tcPr>
            <w:tcW w:w="4713" w:type="dxa"/>
          </w:tcPr>
          <w:p w:rsidR="00B908AB" w:rsidRPr="00F33513" w:rsidRDefault="00B908AB" w:rsidP="0095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b/>
                <w:sz w:val="24"/>
                <w:szCs w:val="24"/>
              </w:rPr>
              <w:t>témakör</w:t>
            </w:r>
          </w:p>
        </w:tc>
        <w:tc>
          <w:tcPr>
            <w:tcW w:w="2482" w:type="dxa"/>
          </w:tcPr>
          <w:p w:rsidR="00B908AB" w:rsidRPr="00F33513" w:rsidRDefault="00B908AB" w:rsidP="00956A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b/>
                <w:sz w:val="24"/>
                <w:szCs w:val="24"/>
              </w:rPr>
              <w:t>megjegyzés</w:t>
            </w:r>
          </w:p>
        </w:tc>
      </w:tr>
      <w:tr w:rsidR="00B908AB" w:rsidRPr="00F33513" w:rsidTr="00956A4A">
        <w:tc>
          <w:tcPr>
            <w:tcW w:w="576" w:type="dxa"/>
          </w:tcPr>
          <w:p w:rsidR="00B908AB" w:rsidRPr="00F33513" w:rsidRDefault="00B908A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17" w:type="dxa"/>
          </w:tcPr>
          <w:p w:rsidR="00B908AB" w:rsidRPr="00F33513" w:rsidRDefault="009A7CFF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 15.</w:t>
            </w:r>
          </w:p>
        </w:tc>
        <w:tc>
          <w:tcPr>
            <w:tcW w:w="4713" w:type="dxa"/>
          </w:tcPr>
          <w:p w:rsidR="00B908AB" w:rsidRPr="00F33513" w:rsidRDefault="00B13A86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Bevezetés</w:t>
            </w:r>
          </w:p>
        </w:tc>
        <w:tc>
          <w:tcPr>
            <w:tcW w:w="2482" w:type="dxa"/>
          </w:tcPr>
          <w:p w:rsidR="00B908AB" w:rsidRPr="00F33513" w:rsidRDefault="00B908A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AB" w:rsidRPr="00F33513" w:rsidTr="00956A4A">
        <w:tc>
          <w:tcPr>
            <w:tcW w:w="576" w:type="dxa"/>
          </w:tcPr>
          <w:p w:rsidR="00B908AB" w:rsidRPr="00F33513" w:rsidRDefault="00B908A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17" w:type="dxa"/>
          </w:tcPr>
          <w:p w:rsidR="00B908AB" w:rsidRPr="00F33513" w:rsidRDefault="009A7CFF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 22.</w:t>
            </w:r>
          </w:p>
        </w:tc>
        <w:tc>
          <w:tcPr>
            <w:tcW w:w="4713" w:type="dxa"/>
          </w:tcPr>
          <w:p w:rsidR="00B908AB" w:rsidRPr="00F33513" w:rsidRDefault="007573A6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Tanuláselméletek</w:t>
            </w:r>
          </w:p>
        </w:tc>
        <w:tc>
          <w:tcPr>
            <w:tcW w:w="2482" w:type="dxa"/>
          </w:tcPr>
          <w:p w:rsidR="00B908AB" w:rsidRPr="00F33513" w:rsidRDefault="00B908A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AB" w:rsidRPr="00F33513" w:rsidTr="00956A4A">
        <w:tc>
          <w:tcPr>
            <w:tcW w:w="576" w:type="dxa"/>
          </w:tcPr>
          <w:p w:rsidR="00B908AB" w:rsidRPr="00F33513" w:rsidRDefault="00B908A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17" w:type="dxa"/>
          </w:tcPr>
          <w:p w:rsidR="00B908AB" w:rsidRPr="00F33513" w:rsidRDefault="009A7CFF" w:rsidP="009A7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 1.</w:t>
            </w:r>
          </w:p>
        </w:tc>
        <w:tc>
          <w:tcPr>
            <w:tcW w:w="4713" w:type="dxa"/>
          </w:tcPr>
          <w:p w:rsidR="00B908AB" w:rsidRPr="00F33513" w:rsidRDefault="00E50461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Tanulási modellek tanulásváltozói</w:t>
            </w:r>
          </w:p>
        </w:tc>
        <w:tc>
          <w:tcPr>
            <w:tcW w:w="2482" w:type="dxa"/>
          </w:tcPr>
          <w:p w:rsidR="00B908AB" w:rsidRPr="00F33513" w:rsidRDefault="00B908A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AB" w:rsidRPr="00F33513" w:rsidTr="00956A4A">
        <w:tc>
          <w:tcPr>
            <w:tcW w:w="576" w:type="dxa"/>
          </w:tcPr>
          <w:p w:rsidR="00B908AB" w:rsidRPr="00F33513" w:rsidRDefault="00B908A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17" w:type="dxa"/>
          </w:tcPr>
          <w:p w:rsidR="00B908AB" w:rsidRPr="00F33513" w:rsidRDefault="009A7CFF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 8.</w:t>
            </w:r>
          </w:p>
        </w:tc>
        <w:tc>
          <w:tcPr>
            <w:tcW w:w="4713" w:type="dxa"/>
          </w:tcPr>
          <w:p w:rsidR="00B908AB" w:rsidRPr="00F33513" w:rsidRDefault="00D55C1C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Tanulásdiagnosztika</w:t>
            </w:r>
          </w:p>
        </w:tc>
        <w:tc>
          <w:tcPr>
            <w:tcW w:w="2482" w:type="dxa"/>
          </w:tcPr>
          <w:p w:rsidR="00B908AB" w:rsidRPr="00F33513" w:rsidRDefault="00B908A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8AB" w:rsidRPr="00F33513" w:rsidTr="00956A4A">
        <w:tc>
          <w:tcPr>
            <w:tcW w:w="576" w:type="dxa"/>
          </w:tcPr>
          <w:p w:rsidR="00B908AB" w:rsidRPr="00F33513" w:rsidRDefault="00B908A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17" w:type="dxa"/>
          </w:tcPr>
          <w:p w:rsidR="00B908AB" w:rsidRPr="00F33513" w:rsidRDefault="009A7CFF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 15.</w:t>
            </w:r>
          </w:p>
        </w:tc>
        <w:tc>
          <w:tcPr>
            <w:tcW w:w="4713" w:type="dxa"/>
          </w:tcPr>
          <w:p w:rsidR="00B908AB" w:rsidRPr="00F33513" w:rsidRDefault="00183A7B" w:rsidP="009A68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Tanulási képességek fejlesztése: figyelem, emlékezet, gondolkodás</w:t>
            </w:r>
          </w:p>
        </w:tc>
        <w:tc>
          <w:tcPr>
            <w:tcW w:w="2482" w:type="dxa"/>
          </w:tcPr>
          <w:p w:rsidR="00B908AB" w:rsidRPr="00F33513" w:rsidRDefault="00B908A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7B" w:rsidRPr="00F33513" w:rsidTr="00956A4A">
        <w:tc>
          <w:tcPr>
            <w:tcW w:w="576" w:type="dxa"/>
          </w:tcPr>
          <w:p w:rsidR="00183A7B" w:rsidRPr="00F33513" w:rsidRDefault="00183A7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17" w:type="dxa"/>
          </w:tcPr>
          <w:p w:rsidR="00183A7B" w:rsidRPr="00F33513" w:rsidRDefault="00183A7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 22.</w:t>
            </w:r>
          </w:p>
        </w:tc>
        <w:tc>
          <w:tcPr>
            <w:tcW w:w="4713" w:type="dxa"/>
          </w:tcPr>
          <w:p w:rsidR="00183A7B" w:rsidRPr="00F33513" w:rsidRDefault="00183A7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Tanulásfejlesztés, az IPOO minimum program – az input és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fejlesztése</w:t>
            </w:r>
          </w:p>
        </w:tc>
        <w:tc>
          <w:tcPr>
            <w:tcW w:w="2482" w:type="dxa"/>
          </w:tcPr>
          <w:p w:rsidR="00183A7B" w:rsidRPr="00F33513" w:rsidRDefault="00183A7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7B" w:rsidRPr="00F33513" w:rsidTr="00956A4A">
        <w:tc>
          <w:tcPr>
            <w:tcW w:w="576" w:type="dxa"/>
          </w:tcPr>
          <w:p w:rsidR="00183A7B" w:rsidRPr="00F33513" w:rsidRDefault="00183A7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17" w:type="dxa"/>
          </w:tcPr>
          <w:p w:rsidR="00183A7B" w:rsidRPr="00F33513" w:rsidRDefault="00183A7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március 29.</w:t>
            </w:r>
          </w:p>
        </w:tc>
        <w:tc>
          <w:tcPr>
            <w:tcW w:w="4713" w:type="dxa"/>
          </w:tcPr>
          <w:p w:rsidR="00183A7B" w:rsidRPr="00F33513" w:rsidRDefault="00183A7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Tanulásfejlesztés, az IPOO minimum program – az output és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metaváltozók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vizsgálata és fejlesztése</w:t>
            </w:r>
          </w:p>
        </w:tc>
        <w:tc>
          <w:tcPr>
            <w:tcW w:w="2482" w:type="dxa"/>
          </w:tcPr>
          <w:p w:rsidR="00183A7B" w:rsidRPr="00F33513" w:rsidRDefault="00183A7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7B" w:rsidRPr="00F33513" w:rsidTr="00956A4A">
        <w:tc>
          <w:tcPr>
            <w:tcW w:w="576" w:type="dxa"/>
          </w:tcPr>
          <w:p w:rsidR="00183A7B" w:rsidRPr="00F33513" w:rsidRDefault="00183A7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17" w:type="dxa"/>
          </w:tcPr>
          <w:p w:rsidR="00183A7B" w:rsidRPr="00F33513" w:rsidRDefault="00183A7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 12.</w:t>
            </w:r>
          </w:p>
        </w:tc>
        <w:tc>
          <w:tcPr>
            <w:tcW w:w="4713" w:type="dxa"/>
          </w:tcPr>
          <w:p w:rsidR="00183A7B" w:rsidRPr="00F33513" w:rsidRDefault="00183A7B" w:rsidP="0018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Egyéb egyéni tényezők: intelligencia, stressz, igényszint</w:t>
            </w:r>
          </w:p>
        </w:tc>
        <w:tc>
          <w:tcPr>
            <w:tcW w:w="2482" w:type="dxa"/>
          </w:tcPr>
          <w:p w:rsidR="00183A7B" w:rsidRPr="00F33513" w:rsidRDefault="00183A7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7B" w:rsidRPr="00F33513" w:rsidTr="00956A4A">
        <w:tc>
          <w:tcPr>
            <w:tcW w:w="576" w:type="dxa"/>
          </w:tcPr>
          <w:p w:rsidR="00183A7B" w:rsidRPr="00F33513" w:rsidRDefault="00183A7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17" w:type="dxa"/>
          </w:tcPr>
          <w:p w:rsidR="00183A7B" w:rsidRPr="00F33513" w:rsidRDefault="00183A7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 19.</w:t>
            </w:r>
          </w:p>
        </w:tc>
        <w:tc>
          <w:tcPr>
            <w:tcW w:w="4713" w:type="dxa"/>
          </w:tcPr>
          <w:p w:rsidR="00183A7B" w:rsidRPr="00F33513" w:rsidRDefault="00183A7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Gyakorlati alkalmazások</w:t>
            </w:r>
          </w:p>
        </w:tc>
        <w:tc>
          <w:tcPr>
            <w:tcW w:w="2482" w:type="dxa"/>
          </w:tcPr>
          <w:p w:rsidR="00183A7B" w:rsidRPr="00F33513" w:rsidRDefault="00183A7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7B" w:rsidRPr="00F33513" w:rsidTr="00956A4A">
        <w:tc>
          <w:tcPr>
            <w:tcW w:w="576" w:type="dxa"/>
          </w:tcPr>
          <w:p w:rsidR="00183A7B" w:rsidRPr="00F33513" w:rsidRDefault="00183A7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17" w:type="dxa"/>
          </w:tcPr>
          <w:p w:rsidR="00183A7B" w:rsidRPr="00F33513" w:rsidRDefault="00183A7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április 26.</w:t>
            </w:r>
          </w:p>
        </w:tc>
        <w:tc>
          <w:tcPr>
            <w:tcW w:w="4713" w:type="dxa"/>
          </w:tcPr>
          <w:p w:rsidR="00183A7B" w:rsidRPr="00F33513" w:rsidRDefault="00183A7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Gyakorlati alkalmazások</w:t>
            </w:r>
          </w:p>
        </w:tc>
        <w:tc>
          <w:tcPr>
            <w:tcW w:w="2482" w:type="dxa"/>
          </w:tcPr>
          <w:p w:rsidR="00183A7B" w:rsidRPr="00F33513" w:rsidRDefault="00183A7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7B" w:rsidRPr="00F33513" w:rsidTr="00956A4A">
        <w:tc>
          <w:tcPr>
            <w:tcW w:w="576" w:type="dxa"/>
          </w:tcPr>
          <w:p w:rsidR="00183A7B" w:rsidRPr="00F33513" w:rsidRDefault="00183A7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351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17" w:type="dxa"/>
          </w:tcPr>
          <w:p w:rsidR="00183A7B" w:rsidRPr="00F33513" w:rsidRDefault="00183A7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május 3.</w:t>
            </w:r>
          </w:p>
        </w:tc>
        <w:tc>
          <w:tcPr>
            <w:tcW w:w="4713" w:type="dxa"/>
          </w:tcPr>
          <w:p w:rsidR="00183A7B" w:rsidRPr="00F33513" w:rsidRDefault="00183A7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FÉLÉVZÁRÁS</w:t>
            </w:r>
          </w:p>
        </w:tc>
        <w:tc>
          <w:tcPr>
            <w:tcW w:w="2482" w:type="dxa"/>
          </w:tcPr>
          <w:p w:rsidR="00183A7B" w:rsidRPr="00F33513" w:rsidRDefault="00183A7B" w:rsidP="009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8AB" w:rsidRPr="00F33513" w:rsidRDefault="00B908AB" w:rsidP="00B908AB">
      <w:pPr>
        <w:spacing w:after="0" w:line="240" w:lineRule="auto"/>
        <w:jc w:val="both"/>
      </w:pPr>
    </w:p>
    <w:p w:rsidR="00B908AB" w:rsidRPr="00F33513" w:rsidRDefault="00B908AB" w:rsidP="00B908AB">
      <w:pPr>
        <w:spacing w:after="0" w:line="240" w:lineRule="auto"/>
        <w:jc w:val="both"/>
      </w:pPr>
      <w:r w:rsidRPr="00F33513">
        <w:t>Követelmények</w:t>
      </w:r>
    </w:p>
    <w:p w:rsidR="00B908AB" w:rsidRPr="00F33513" w:rsidRDefault="00B908AB" w:rsidP="00B908AB">
      <w:pPr>
        <w:spacing w:after="0" w:line="240" w:lineRule="auto"/>
        <w:jc w:val="both"/>
      </w:pPr>
      <w:r w:rsidRPr="00F33513">
        <w:t>1. Óralátogatás</w:t>
      </w:r>
      <w:r w:rsidR="00ED094D">
        <w:t xml:space="preserve"> (maximum három hiányzás)</w:t>
      </w:r>
      <w:r w:rsidRPr="00F33513">
        <w:t>, aktivitás, szakirodalom olvasása</w:t>
      </w:r>
    </w:p>
    <w:p w:rsidR="00B908AB" w:rsidRPr="00F33513" w:rsidRDefault="00CC49C8" w:rsidP="00B908AB">
      <w:pPr>
        <w:spacing w:after="0" w:line="240" w:lineRule="auto"/>
        <w:jc w:val="both"/>
      </w:pPr>
      <w:r>
        <w:t>2</w:t>
      </w:r>
      <w:r w:rsidR="00B908AB">
        <w:t>. Kollokvium, amely írásban</w:t>
      </w:r>
      <w:r w:rsidR="00B908AB" w:rsidRPr="00F33513">
        <w:t xml:space="preserve"> történik az előadások és szakirodalmak alapján</w:t>
      </w:r>
    </w:p>
    <w:p w:rsidR="00B908AB" w:rsidRPr="00F33513" w:rsidRDefault="00B908AB" w:rsidP="00B908AB">
      <w:pPr>
        <w:spacing w:after="0" w:line="240" w:lineRule="auto"/>
        <w:jc w:val="both"/>
      </w:pPr>
    </w:p>
    <w:p w:rsidR="00B908AB" w:rsidRPr="00891B03" w:rsidRDefault="00B908AB" w:rsidP="00B908AB">
      <w:pPr>
        <w:spacing w:after="0" w:line="240" w:lineRule="auto"/>
        <w:jc w:val="both"/>
        <w:rPr>
          <w:b/>
        </w:rPr>
      </w:pPr>
      <w:r w:rsidRPr="00891B03">
        <w:rPr>
          <w:b/>
        </w:rPr>
        <w:t>Kötelező szakirodalom</w:t>
      </w:r>
    </w:p>
    <w:p w:rsidR="00B908AB" w:rsidRDefault="00D2451C" w:rsidP="00B908AB">
      <w:pPr>
        <w:spacing w:after="0" w:line="240" w:lineRule="auto"/>
        <w:jc w:val="both"/>
      </w:pPr>
      <w:r>
        <w:t xml:space="preserve">Mező Ferenc, Mező Katalin (2005): </w:t>
      </w:r>
      <w:r w:rsidRPr="00D2451C">
        <w:rPr>
          <w:i/>
        </w:rPr>
        <w:t xml:space="preserve">Tanulási stratégiák fejlesztése az </w:t>
      </w:r>
      <w:proofErr w:type="spellStart"/>
      <w:r w:rsidRPr="00D2451C">
        <w:rPr>
          <w:i/>
        </w:rPr>
        <w:t>IPOO-modell</w:t>
      </w:r>
      <w:proofErr w:type="spellEnd"/>
      <w:r w:rsidRPr="00D2451C">
        <w:rPr>
          <w:i/>
        </w:rPr>
        <w:t xml:space="preserve"> alapján</w:t>
      </w:r>
      <w:r>
        <w:t xml:space="preserve">. Debrecen: Kocka Kör Tehetséggondozó Kulturális Egyesület. </w:t>
      </w:r>
    </w:p>
    <w:p w:rsidR="00D2451C" w:rsidRDefault="00D2451C" w:rsidP="00B908AB">
      <w:pPr>
        <w:spacing w:after="0" w:line="240" w:lineRule="auto"/>
        <w:jc w:val="both"/>
      </w:pPr>
    </w:p>
    <w:p w:rsidR="00D2451C" w:rsidRPr="00891B03" w:rsidRDefault="00D2451C" w:rsidP="00D2451C">
      <w:pPr>
        <w:spacing w:after="0" w:line="240" w:lineRule="auto"/>
        <w:jc w:val="both"/>
        <w:rPr>
          <w:b/>
        </w:rPr>
      </w:pPr>
      <w:r w:rsidRPr="00891B03">
        <w:rPr>
          <w:b/>
        </w:rPr>
        <w:t>Ajánlott szakirodalom</w:t>
      </w:r>
    </w:p>
    <w:p w:rsidR="00D2451C" w:rsidRDefault="00D2451C" w:rsidP="00B908AB">
      <w:pPr>
        <w:spacing w:after="0" w:line="240" w:lineRule="auto"/>
        <w:jc w:val="both"/>
      </w:pPr>
      <w:r>
        <w:t xml:space="preserve">Balogh László (2006): </w:t>
      </w:r>
      <w:r>
        <w:rPr>
          <w:i/>
        </w:rPr>
        <w:t xml:space="preserve">Pedagógiai pszichológia az iskolai gyakorlatban. </w:t>
      </w:r>
      <w:r>
        <w:t xml:space="preserve">Budapest: </w:t>
      </w:r>
      <w:proofErr w:type="spellStart"/>
      <w:r>
        <w:t>Urbis</w:t>
      </w:r>
      <w:proofErr w:type="spellEnd"/>
      <w:r>
        <w:t xml:space="preserve"> Könyvkiadó.</w:t>
      </w:r>
    </w:p>
    <w:p w:rsidR="00FF542E" w:rsidRPr="00D2451C" w:rsidRDefault="00FF542E" w:rsidP="00B908AB">
      <w:pPr>
        <w:spacing w:after="0" w:line="240" w:lineRule="auto"/>
        <w:jc w:val="both"/>
      </w:pPr>
      <w:r>
        <w:t xml:space="preserve">Dr. </w:t>
      </w:r>
      <w:proofErr w:type="spellStart"/>
      <w:r>
        <w:t>Dinyáné</w:t>
      </w:r>
      <w:proofErr w:type="spellEnd"/>
      <w:r>
        <w:t xml:space="preserve"> Szabó Mariann (2013): Tanulásmódszertan (e-book). </w:t>
      </w:r>
      <w:r w:rsidR="00CD56F6">
        <w:t>„</w:t>
      </w:r>
      <w:r w:rsidR="00CD56F6" w:rsidRPr="00CD56F6">
        <w:t xml:space="preserve">Tartalomfejlesztés és Elektronikus Tananyagfejlesztés a </w:t>
      </w:r>
      <w:proofErr w:type="spellStart"/>
      <w:r w:rsidR="00CD56F6" w:rsidRPr="00CD56F6">
        <w:t>BSc</w:t>
      </w:r>
      <w:proofErr w:type="spellEnd"/>
      <w:r w:rsidR="00CD56F6" w:rsidRPr="00CD56F6">
        <w:t xml:space="preserve"> képzés keretében</w:t>
      </w:r>
      <w:r w:rsidR="00CD56F6">
        <w:t>”.</w:t>
      </w:r>
    </w:p>
    <w:p w:rsidR="00D2451C" w:rsidRPr="00891B03" w:rsidRDefault="00D2451C" w:rsidP="00B908AB">
      <w:pPr>
        <w:spacing w:after="0" w:line="240" w:lineRule="auto"/>
        <w:jc w:val="both"/>
      </w:pPr>
    </w:p>
    <w:p w:rsidR="00B908AB" w:rsidRPr="00716D13" w:rsidRDefault="00B908AB" w:rsidP="00B908AB">
      <w:pPr>
        <w:spacing w:after="0" w:line="240" w:lineRule="auto"/>
        <w:jc w:val="right"/>
      </w:pPr>
      <w:r>
        <w:t>2018. február 2.</w:t>
      </w:r>
    </w:p>
    <w:p w:rsidR="00B908AB" w:rsidRPr="00DB6DBC" w:rsidRDefault="00B908AB" w:rsidP="00B908AB">
      <w:pPr>
        <w:jc w:val="center"/>
      </w:pPr>
    </w:p>
    <w:p w:rsidR="00F614F8" w:rsidRDefault="00F614F8"/>
    <w:sectPr w:rsidR="00F61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CE"/>
    <w:rsid w:val="000D4F8B"/>
    <w:rsid w:val="00183A7B"/>
    <w:rsid w:val="0036028F"/>
    <w:rsid w:val="00624512"/>
    <w:rsid w:val="006527CE"/>
    <w:rsid w:val="007573A6"/>
    <w:rsid w:val="009A68A4"/>
    <w:rsid w:val="009A7CFF"/>
    <w:rsid w:val="00B13A86"/>
    <w:rsid w:val="00B908AB"/>
    <w:rsid w:val="00BF1700"/>
    <w:rsid w:val="00CC49C8"/>
    <w:rsid w:val="00CD56F6"/>
    <w:rsid w:val="00D2451C"/>
    <w:rsid w:val="00D55C1C"/>
    <w:rsid w:val="00E50461"/>
    <w:rsid w:val="00ED094D"/>
    <w:rsid w:val="00EF1219"/>
    <w:rsid w:val="00F614F8"/>
    <w:rsid w:val="00FF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08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08A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2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4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08A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B908A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D2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245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183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Carol</cp:lastModifiedBy>
  <cp:revision>18</cp:revision>
  <dcterms:created xsi:type="dcterms:W3CDTF">2018-02-03T15:12:00Z</dcterms:created>
  <dcterms:modified xsi:type="dcterms:W3CDTF">2018-02-03T16:55:00Z</dcterms:modified>
</cp:coreProperties>
</file>