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41" w:rsidRDefault="008A1D41" w:rsidP="00C5751D">
      <w:pPr>
        <w:tabs>
          <w:tab w:val="left" w:pos="5670"/>
        </w:tabs>
        <w:rPr>
          <w:b/>
        </w:rPr>
      </w:pPr>
    </w:p>
    <w:p w:rsidR="00E7552D" w:rsidRDefault="00E7552D" w:rsidP="00C5751D">
      <w:pPr>
        <w:tabs>
          <w:tab w:val="left" w:pos="5670"/>
        </w:tabs>
        <w:rPr>
          <w:b/>
        </w:rPr>
      </w:pPr>
    </w:p>
    <w:p w:rsidR="00E7552D" w:rsidRDefault="00E7552D" w:rsidP="00C5751D">
      <w:pPr>
        <w:tabs>
          <w:tab w:val="left" w:pos="5670"/>
        </w:tabs>
        <w:rPr>
          <w:b/>
        </w:rPr>
      </w:pPr>
    </w:p>
    <w:p w:rsidR="00E7552D" w:rsidRDefault="00E7552D" w:rsidP="00C5751D">
      <w:pPr>
        <w:tabs>
          <w:tab w:val="left" w:pos="5670"/>
        </w:tabs>
        <w:rPr>
          <w:b/>
        </w:rPr>
      </w:pPr>
    </w:p>
    <w:p w:rsidR="00E7552D" w:rsidRDefault="00E7552D" w:rsidP="00C5751D">
      <w:pPr>
        <w:tabs>
          <w:tab w:val="left" w:pos="5670"/>
        </w:tabs>
        <w:rPr>
          <w:b/>
        </w:rPr>
      </w:pPr>
    </w:p>
    <w:p w:rsidR="00E7552D" w:rsidRPr="00257C86" w:rsidRDefault="00E7552D" w:rsidP="00E7552D">
      <w:pPr>
        <w:rPr>
          <w:b/>
        </w:rPr>
      </w:pPr>
      <w:r w:rsidRPr="00257C86">
        <w:rPr>
          <w:b/>
        </w:rPr>
        <w:t>Marketing és PR II.</w:t>
      </w:r>
    </w:p>
    <w:p w:rsidR="00E7552D" w:rsidRPr="00257C86" w:rsidRDefault="00E7552D" w:rsidP="00E7552D">
      <w:r w:rsidRPr="00257C86">
        <w:t xml:space="preserve">Témakörök: </w:t>
      </w:r>
    </w:p>
    <w:p w:rsidR="00E7552D" w:rsidRPr="00257C86" w:rsidRDefault="00E7552D" w:rsidP="00E7552D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C86">
        <w:rPr>
          <w:rFonts w:ascii="Times New Roman" w:hAnsi="Times New Roman" w:cs="Times New Roman"/>
          <w:sz w:val="24"/>
          <w:szCs w:val="24"/>
        </w:rPr>
        <w:t>Marketing kommunikáció folyamata, eszközei</w:t>
      </w:r>
    </w:p>
    <w:p w:rsidR="00E7552D" w:rsidRPr="00257C86" w:rsidRDefault="00E7552D" w:rsidP="00E7552D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C86">
        <w:rPr>
          <w:rFonts w:ascii="Times New Roman" w:hAnsi="Times New Roman" w:cs="Times New Roman"/>
          <w:sz w:val="24"/>
          <w:szCs w:val="24"/>
        </w:rPr>
        <w:t>Marketing mix</w:t>
      </w:r>
    </w:p>
    <w:p w:rsidR="00E7552D" w:rsidRPr="00257C86" w:rsidRDefault="00E7552D" w:rsidP="00E7552D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C86">
        <w:rPr>
          <w:rFonts w:ascii="Times New Roman" w:hAnsi="Times New Roman" w:cs="Times New Roman"/>
          <w:sz w:val="24"/>
          <w:szCs w:val="24"/>
        </w:rPr>
        <w:t>Reklám</w:t>
      </w:r>
    </w:p>
    <w:p w:rsidR="00E7552D" w:rsidRDefault="00E7552D" w:rsidP="00E7552D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C86">
        <w:rPr>
          <w:rFonts w:ascii="Times New Roman" w:hAnsi="Times New Roman" w:cs="Times New Roman"/>
          <w:sz w:val="24"/>
          <w:szCs w:val="24"/>
        </w:rPr>
        <w:t>Public Relations</w:t>
      </w:r>
    </w:p>
    <w:p w:rsidR="00E7552D" w:rsidRDefault="00E7552D" w:rsidP="00E7552D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marketing eszközök</w:t>
      </w:r>
    </w:p>
    <w:p w:rsidR="00E7552D" w:rsidRPr="00257C86" w:rsidRDefault="00E7552D" w:rsidP="00E7552D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kommunikációs terv</w:t>
      </w:r>
    </w:p>
    <w:p w:rsidR="00E7552D" w:rsidRDefault="00E7552D" w:rsidP="00E7552D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Elégedettség-mérés folyamata</w:t>
      </w:r>
    </w:p>
    <w:p w:rsidR="00E7552D" w:rsidRDefault="00E7552D" w:rsidP="00E7552D"/>
    <w:p w:rsidR="00E7552D" w:rsidRDefault="00E7552D" w:rsidP="00E7552D"/>
    <w:p w:rsidR="00E7552D" w:rsidRPr="00257C86" w:rsidRDefault="00E7552D" w:rsidP="00E7552D">
      <w:pPr>
        <w:rPr>
          <w:u w:val="single"/>
        </w:rPr>
      </w:pPr>
      <w:r w:rsidRPr="00257C86">
        <w:rPr>
          <w:u w:val="single"/>
        </w:rPr>
        <w:t>Teljesítés feltételei:</w:t>
      </w:r>
    </w:p>
    <w:p w:rsidR="00E7552D" w:rsidRDefault="00E7552D" w:rsidP="00E7552D">
      <w:r>
        <w:t>Részvétel az órákon</w:t>
      </w:r>
    </w:p>
    <w:p w:rsidR="00E7552D" w:rsidRDefault="00E7552D" w:rsidP="00E7552D">
      <w:proofErr w:type="gramStart"/>
      <w:r>
        <w:t>marketing</w:t>
      </w:r>
      <w:proofErr w:type="gramEnd"/>
      <w:r>
        <w:t xml:space="preserve"> kommunikációs terv elkészítése</w:t>
      </w:r>
    </w:p>
    <w:p w:rsidR="00E7552D" w:rsidRDefault="00E7552D" w:rsidP="00E7552D">
      <w:r>
        <w:t>Elégedettség-mérési terv elkészítése</w:t>
      </w:r>
    </w:p>
    <w:p w:rsidR="00E7552D" w:rsidRDefault="00E7552D" w:rsidP="00E7552D"/>
    <w:p w:rsidR="00E7552D" w:rsidRDefault="00E7552D" w:rsidP="00E7552D"/>
    <w:p w:rsidR="00E7552D" w:rsidRPr="0050390A" w:rsidRDefault="00E7552D" w:rsidP="00E7552D">
      <w:pPr>
        <w:ind w:left="360"/>
      </w:pPr>
      <w:r w:rsidRPr="0050390A">
        <w:t>Kötelező irodalom:</w:t>
      </w:r>
    </w:p>
    <w:p w:rsidR="00E7552D" w:rsidRPr="0050390A" w:rsidRDefault="00E7552D" w:rsidP="00E7552D">
      <w:pPr>
        <w:ind w:left="360"/>
      </w:pPr>
      <w:proofErr w:type="spellStart"/>
      <w:r w:rsidRPr="0050390A">
        <w:t>Kotler</w:t>
      </w:r>
      <w:proofErr w:type="spellEnd"/>
      <w:r w:rsidRPr="0050390A">
        <w:t>, Philip (2012): Marketing management. Bp., Akadémia Könyvkiadó, ISBN 978-963-05-9251-2</w:t>
      </w:r>
    </w:p>
    <w:p w:rsidR="00E7552D" w:rsidRPr="0050390A" w:rsidRDefault="00E7552D" w:rsidP="00E7552D">
      <w:pPr>
        <w:ind w:left="360"/>
      </w:pPr>
      <w:r w:rsidRPr="0050390A">
        <w:t xml:space="preserve">Szabó József (2015): Kulturális marketing. Debrecen, </w:t>
      </w:r>
      <w:proofErr w:type="spellStart"/>
      <w:r w:rsidRPr="0050390A">
        <w:t>Prokt</w:t>
      </w:r>
      <w:proofErr w:type="spellEnd"/>
      <w:r w:rsidRPr="0050390A">
        <w:t xml:space="preserve"> Kiadó, ISBN 9786158031301</w:t>
      </w:r>
    </w:p>
    <w:p w:rsidR="00E7552D" w:rsidRPr="0050390A" w:rsidRDefault="00E7552D" w:rsidP="00E7552D">
      <w:pPr>
        <w:ind w:left="360"/>
      </w:pPr>
      <w:r w:rsidRPr="0050390A">
        <w:t xml:space="preserve">Szabó József (2015): Kulturális marketing szöveggyűjtemény. Debrecen, </w:t>
      </w:r>
      <w:proofErr w:type="spellStart"/>
      <w:r w:rsidRPr="0050390A">
        <w:t>Prokt</w:t>
      </w:r>
      <w:proofErr w:type="spellEnd"/>
      <w:r w:rsidRPr="0050390A">
        <w:t xml:space="preserve"> Kiadó, ISBN 978-615-80313-1-8</w:t>
      </w:r>
    </w:p>
    <w:p w:rsidR="00E7552D" w:rsidRPr="0050390A" w:rsidRDefault="00E7552D" w:rsidP="00E7552D">
      <w:pPr>
        <w:ind w:left="360"/>
      </w:pPr>
      <w:r w:rsidRPr="0050390A">
        <w:t>Ajánlott irodalom:</w:t>
      </w:r>
    </w:p>
    <w:p w:rsidR="00E7552D" w:rsidRPr="0050390A" w:rsidRDefault="00E7552D" w:rsidP="00E7552D">
      <w:pPr>
        <w:ind w:left="360"/>
      </w:pPr>
      <w:hyperlink r:id="rId7" w:tgtFrame="_blank" w:history="1">
        <w:proofErr w:type="spellStart"/>
        <w:r w:rsidRPr="0050390A">
          <w:t>Levinson</w:t>
        </w:r>
        <w:proofErr w:type="spellEnd"/>
      </w:hyperlink>
      <w:r w:rsidRPr="0050390A">
        <w:t>, Jay C. (2008): A gerillamarketing - Az üzleti siker kézikönyve. Bp., Haszon Lapkiadó, ISBN 9632190882</w:t>
      </w:r>
    </w:p>
    <w:p w:rsidR="00E7552D" w:rsidRPr="0050390A" w:rsidRDefault="00E7552D" w:rsidP="00E7552D">
      <w:pPr>
        <w:ind w:left="360"/>
      </w:pPr>
      <w:proofErr w:type="spellStart"/>
      <w:r w:rsidRPr="0050390A">
        <w:t>Malota</w:t>
      </w:r>
      <w:proofErr w:type="spellEnd"/>
      <w:r w:rsidRPr="0050390A">
        <w:t xml:space="preserve"> Erzsébet (2015): Marketing nemzetközi színtéren - Esettanulmányok hazai és külföldi piacokról. Bp., </w:t>
      </w:r>
      <w:proofErr w:type="spellStart"/>
      <w:r w:rsidRPr="0050390A">
        <w:t>Alinea</w:t>
      </w:r>
      <w:proofErr w:type="spellEnd"/>
      <w:r w:rsidRPr="0050390A">
        <w:t xml:space="preserve"> kiadó, ISBN 9786155303883</w:t>
      </w:r>
    </w:p>
    <w:p w:rsidR="00E7552D" w:rsidRDefault="00E7552D" w:rsidP="00E7552D">
      <w:pPr>
        <w:ind w:left="360"/>
      </w:pPr>
      <w:r w:rsidRPr="0050390A">
        <w:t>Nyárádi Péterné – Szeles Péter (2011): Public relations. Bp., Perfekt Kiadó, ISBN 9789633948064</w:t>
      </w:r>
    </w:p>
    <w:p w:rsidR="00E7552D" w:rsidRDefault="00E7552D" w:rsidP="00E7552D"/>
    <w:p w:rsidR="00E7552D" w:rsidRDefault="00E7552D" w:rsidP="00E7552D"/>
    <w:p w:rsidR="00E7552D" w:rsidRDefault="00E7552D" w:rsidP="00E7552D"/>
    <w:p w:rsidR="00E7552D" w:rsidRDefault="00E7552D" w:rsidP="00E7552D"/>
    <w:p w:rsidR="00E7552D" w:rsidRDefault="00E7552D" w:rsidP="00E7552D"/>
    <w:p w:rsidR="00E7552D" w:rsidRPr="00257C86" w:rsidRDefault="00E7552D" w:rsidP="00E7552D">
      <w:pPr>
        <w:rPr>
          <w:i/>
        </w:rPr>
      </w:pPr>
      <w:r w:rsidRPr="00257C86">
        <w:rPr>
          <w:i/>
        </w:rPr>
        <w:t>Dr. Herczegh Judit</w:t>
      </w:r>
    </w:p>
    <w:p w:rsidR="00E7552D" w:rsidRPr="00257C86" w:rsidRDefault="00E7552D" w:rsidP="00E7552D">
      <w:pPr>
        <w:rPr>
          <w:i/>
        </w:rPr>
      </w:pPr>
      <w:proofErr w:type="gramStart"/>
      <w:r w:rsidRPr="00257C86">
        <w:rPr>
          <w:i/>
        </w:rPr>
        <w:t>adjunktus</w:t>
      </w:r>
      <w:proofErr w:type="gramEnd"/>
    </w:p>
    <w:p w:rsidR="00C5751D" w:rsidRPr="00F85B34" w:rsidRDefault="00802900" w:rsidP="00E7552D">
      <w:pPr>
        <w:tabs>
          <w:tab w:val="left" w:pos="567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sectPr w:rsidR="00C5751D" w:rsidRPr="00F85B34" w:rsidSect="00225991">
      <w:head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9B" w:rsidRDefault="0063259B" w:rsidP="007523CC">
      <w:r>
        <w:separator/>
      </w:r>
    </w:p>
  </w:endnote>
  <w:endnote w:type="continuationSeparator" w:id="0">
    <w:p w:rsidR="0063259B" w:rsidRDefault="0063259B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9B" w:rsidRDefault="0063259B" w:rsidP="007523CC">
      <w:r>
        <w:separator/>
      </w:r>
    </w:p>
  </w:footnote>
  <w:footnote w:type="continuationSeparator" w:id="0">
    <w:p w:rsidR="0063259B" w:rsidRDefault="0063259B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E7552D">
      <w:rPr>
        <w:smallCaps w:val="0"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229234</wp:posOffset>
              </wp:positionV>
              <wp:extent cx="6038850" cy="0"/>
              <wp:effectExtent l="0" t="0" r="19050" b="1905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EC4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11A2F"/>
    <w:multiLevelType w:val="hybridMultilevel"/>
    <w:tmpl w:val="B9187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CC"/>
    <w:rsid w:val="000652AC"/>
    <w:rsid w:val="0008140F"/>
    <w:rsid w:val="000842DA"/>
    <w:rsid w:val="000C4C65"/>
    <w:rsid w:val="00127A5B"/>
    <w:rsid w:val="00133ED0"/>
    <w:rsid w:val="0019439D"/>
    <w:rsid w:val="001A5C4E"/>
    <w:rsid w:val="001C1093"/>
    <w:rsid w:val="00225991"/>
    <w:rsid w:val="002754BB"/>
    <w:rsid w:val="002D74F7"/>
    <w:rsid w:val="00323777"/>
    <w:rsid w:val="003561F7"/>
    <w:rsid w:val="003E4158"/>
    <w:rsid w:val="003F16D2"/>
    <w:rsid w:val="003F4164"/>
    <w:rsid w:val="00473F6E"/>
    <w:rsid w:val="004B20FC"/>
    <w:rsid w:val="004C0E18"/>
    <w:rsid w:val="004F7BCC"/>
    <w:rsid w:val="00520126"/>
    <w:rsid w:val="005341EE"/>
    <w:rsid w:val="00560350"/>
    <w:rsid w:val="005A590F"/>
    <w:rsid w:val="005A624B"/>
    <w:rsid w:val="0063259B"/>
    <w:rsid w:val="00645856"/>
    <w:rsid w:val="00695AA4"/>
    <w:rsid w:val="006B581B"/>
    <w:rsid w:val="007005C7"/>
    <w:rsid w:val="007523CC"/>
    <w:rsid w:val="00774DC7"/>
    <w:rsid w:val="007A00D8"/>
    <w:rsid w:val="007B4708"/>
    <w:rsid w:val="007D6DF2"/>
    <w:rsid w:val="007D6E1D"/>
    <w:rsid w:val="00802900"/>
    <w:rsid w:val="00821A9D"/>
    <w:rsid w:val="00835A5E"/>
    <w:rsid w:val="008A1D41"/>
    <w:rsid w:val="0095355B"/>
    <w:rsid w:val="00977EA2"/>
    <w:rsid w:val="009850C9"/>
    <w:rsid w:val="009B23F5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86D46"/>
    <w:rsid w:val="00BE6129"/>
    <w:rsid w:val="00C00EE6"/>
    <w:rsid w:val="00C2237B"/>
    <w:rsid w:val="00C30C27"/>
    <w:rsid w:val="00C5751D"/>
    <w:rsid w:val="00CB0A34"/>
    <w:rsid w:val="00CC62A3"/>
    <w:rsid w:val="00CD585A"/>
    <w:rsid w:val="00D11E50"/>
    <w:rsid w:val="00D137C3"/>
    <w:rsid w:val="00D14171"/>
    <w:rsid w:val="00D52A3B"/>
    <w:rsid w:val="00D74507"/>
    <w:rsid w:val="00DC3280"/>
    <w:rsid w:val="00DF4508"/>
    <w:rsid w:val="00E7552D"/>
    <w:rsid w:val="00EA36AC"/>
    <w:rsid w:val="00EA6366"/>
    <w:rsid w:val="00EB2835"/>
    <w:rsid w:val="00EF2504"/>
    <w:rsid w:val="00F179E4"/>
    <w:rsid w:val="00F85B34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80E20-63A2-4C93-A69F-44C84A81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bri.hu/szerzok/jay_c_levins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Windows-felhasználó</cp:lastModifiedBy>
  <cp:revision>3</cp:revision>
  <cp:lastPrinted>2017-10-18T08:57:00Z</cp:lastPrinted>
  <dcterms:created xsi:type="dcterms:W3CDTF">2018-09-13T08:08:00Z</dcterms:created>
  <dcterms:modified xsi:type="dcterms:W3CDTF">2018-09-13T08:08:00Z</dcterms:modified>
</cp:coreProperties>
</file>