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8E" w:rsidRPr="00913374" w:rsidRDefault="00065F8E" w:rsidP="00065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374">
        <w:rPr>
          <w:rFonts w:ascii="Times New Roman" w:hAnsi="Times New Roman" w:cs="Times New Roman"/>
          <w:b/>
          <w:sz w:val="24"/>
          <w:szCs w:val="24"/>
        </w:rPr>
        <w:t>Bevezetés a pedagógiai pszichológiába</w:t>
      </w:r>
    </w:p>
    <w:p w:rsidR="00065F8E" w:rsidRDefault="00065F8E" w:rsidP="00065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AC592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AC592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II. félév</w:t>
      </w:r>
    </w:p>
    <w:p w:rsidR="00065F8E" w:rsidRDefault="00065F8E" w:rsidP="00065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F8E" w:rsidRPr="00EC6981" w:rsidRDefault="00065F8E" w:rsidP="00065F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6981">
        <w:rPr>
          <w:rFonts w:ascii="Times New Roman" w:hAnsi="Times New Roman" w:cs="Times New Roman"/>
          <w:b/>
          <w:sz w:val="24"/>
          <w:szCs w:val="24"/>
        </w:rPr>
        <w:t>Oktató: Kovács Karolina Eszter</w:t>
      </w:r>
    </w:p>
    <w:p w:rsidR="00065F8E" w:rsidRPr="00EC6981" w:rsidRDefault="00065F8E" w:rsidP="00065F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6981">
        <w:rPr>
          <w:rFonts w:ascii="Times New Roman" w:hAnsi="Times New Roman" w:cs="Times New Roman"/>
          <w:b/>
          <w:sz w:val="24"/>
          <w:szCs w:val="24"/>
        </w:rPr>
        <w:t xml:space="preserve">Helyszín: Főépület, </w:t>
      </w:r>
      <w:r w:rsidR="00266736">
        <w:rPr>
          <w:rFonts w:ascii="Times New Roman" w:hAnsi="Times New Roman" w:cs="Times New Roman"/>
          <w:b/>
          <w:sz w:val="24"/>
          <w:szCs w:val="24"/>
        </w:rPr>
        <w:t>2/4. terem</w:t>
      </w:r>
    </w:p>
    <w:p w:rsidR="00065F8E" w:rsidRPr="00EC6981" w:rsidRDefault="00065F8E" w:rsidP="00065F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981">
        <w:rPr>
          <w:rFonts w:ascii="Times New Roman" w:hAnsi="Times New Roman" w:cs="Times New Roman"/>
          <w:b/>
          <w:sz w:val="24"/>
          <w:szCs w:val="24"/>
        </w:rPr>
        <w:t xml:space="preserve">Kurzus ideje: </w:t>
      </w:r>
      <w:r w:rsidR="00BA3E5E">
        <w:rPr>
          <w:rFonts w:ascii="Times New Roman" w:hAnsi="Times New Roman" w:cs="Times New Roman"/>
          <w:b/>
          <w:sz w:val="24"/>
          <w:szCs w:val="24"/>
        </w:rPr>
        <w:t>február 16. 8-16; február 17. 8-14</w:t>
      </w:r>
    </w:p>
    <w:p w:rsidR="00065F8E" w:rsidRPr="00A95A03" w:rsidRDefault="00065F8E" w:rsidP="00065F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5A03">
        <w:rPr>
          <w:rFonts w:ascii="Times New Roman" w:hAnsi="Times New Roman" w:cs="Times New Roman"/>
          <w:b/>
          <w:sz w:val="24"/>
          <w:szCs w:val="24"/>
        </w:rPr>
        <w:t>Neptun</w:t>
      </w:r>
      <w:proofErr w:type="spellEnd"/>
      <w:r w:rsidRPr="00A95A03">
        <w:rPr>
          <w:rFonts w:ascii="Times New Roman" w:hAnsi="Times New Roman" w:cs="Times New Roman"/>
          <w:b/>
          <w:sz w:val="24"/>
          <w:szCs w:val="24"/>
        </w:rPr>
        <w:t xml:space="preserve"> kód: </w:t>
      </w:r>
    </w:p>
    <w:p w:rsidR="00065F8E" w:rsidRDefault="00065F8E" w:rsidP="00065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76"/>
        <w:gridCol w:w="1517"/>
        <w:gridCol w:w="5386"/>
        <w:gridCol w:w="1809"/>
      </w:tblGrid>
      <w:tr w:rsidR="00065F8E" w:rsidRPr="00F33513" w:rsidTr="000717BF">
        <w:tc>
          <w:tcPr>
            <w:tcW w:w="576" w:type="dxa"/>
          </w:tcPr>
          <w:p w:rsidR="00065F8E" w:rsidRPr="00F33513" w:rsidRDefault="00065F8E" w:rsidP="00956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5F8E" w:rsidRPr="00F33513" w:rsidRDefault="00065F8E" w:rsidP="00956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513">
              <w:rPr>
                <w:rFonts w:ascii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5386" w:type="dxa"/>
          </w:tcPr>
          <w:p w:rsidR="00065F8E" w:rsidRPr="00F33513" w:rsidRDefault="00065F8E" w:rsidP="00956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513">
              <w:rPr>
                <w:rFonts w:ascii="Times New Roman" w:hAnsi="Times New Roman" w:cs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1809" w:type="dxa"/>
          </w:tcPr>
          <w:p w:rsidR="00065F8E" w:rsidRPr="00F33513" w:rsidRDefault="00065F8E" w:rsidP="00956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513">
              <w:rPr>
                <w:rFonts w:ascii="Times New Roman" w:hAnsi="Times New Roman" w:cs="Times New Roman"/>
                <w:b/>
                <w:sz w:val="24"/>
                <w:szCs w:val="24"/>
              </w:rPr>
              <w:t>megjegyzés</w:t>
            </w:r>
          </w:p>
        </w:tc>
      </w:tr>
      <w:tr w:rsidR="00065F8E" w:rsidRPr="00F33513" w:rsidTr="000717BF">
        <w:tc>
          <w:tcPr>
            <w:tcW w:w="576" w:type="dxa"/>
          </w:tcPr>
          <w:p w:rsidR="00065F8E" w:rsidRPr="00F33513" w:rsidRDefault="00065F8E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7" w:type="dxa"/>
            <w:vAlign w:val="center"/>
          </w:tcPr>
          <w:p w:rsidR="00C60CA2" w:rsidRDefault="00065F8E" w:rsidP="00C6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február 16.</w:t>
            </w:r>
            <w:r w:rsidR="00E17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CA2">
              <w:rPr>
                <w:rFonts w:ascii="Times New Roman" w:hAnsi="Times New Roman" w:cs="Times New Roman"/>
                <w:sz w:val="24"/>
                <w:szCs w:val="24"/>
              </w:rPr>
              <w:t>(péntek)</w:t>
            </w:r>
          </w:p>
          <w:p w:rsidR="00065F8E" w:rsidRPr="00F33513" w:rsidRDefault="00E178C3" w:rsidP="00C6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5386" w:type="dxa"/>
          </w:tcPr>
          <w:p w:rsidR="00065F8E" w:rsidRPr="000717BF" w:rsidRDefault="00C35F75" w:rsidP="000717BF">
            <w:pPr>
              <w:pStyle w:val="Listaszerbekezds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17BF">
              <w:rPr>
                <w:rFonts w:ascii="Times New Roman" w:hAnsi="Times New Roman" w:cs="Times New Roman"/>
                <w:sz w:val="24"/>
                <w:szCs w:val="24"/>
              </w:rPr>
              <w:t xml:space="preserve">Az iskolai tanulás komplex elméletei és az azokat megalapozó </w:t>
            </w:r>
            <w:proofErr w:type="spellStart"/>
            <w:r w:rsidRPr="000717BF">
              <w:rPr>
                <w:rFonts w:ascii="Times New Roman" w:hAnsi="Times New Roman" w:cs="Times New Roman"/>
                <w:sz w:val="24"/>
                <w:szCs w:val="24"/>
              </w:rPr>
              <w:t>fejlődéslélektani</w:t>
            </w:r>
            <w:proofErr w:type="spellEnd"/>
            <w:r w:rsidRPr="000717BF">
              <w:rPr>
                <w:rFonts w:ascii="Times New Roman" w:hAnsi="Times New Roman" w:cs="Times New Roman"/>
                <w:sz w:val="24"/>
                <w:szCs w:val="24"/>
              </w:rPr>
              <w:t xml:space="preserve"> elméletek (</w:t>
            </w:r>
            <w:proofErr w:type="spellStart"/>
            <w:r w:rsidRPr="000717BF">
              <w:rPr>
                <w:rFonts w:ascii="Times New Roman" w:hAnsi="Times New Roman" w:cs="Times New Roman"/>
                <w:sz w:val="24"/>
                <w:szCs w:val="24"/>
              </w:rPr>
              <w:t>Piaget</w:t>
            </w:r>
            <w:proofErr w:type="spellEnd"/>
            <w:r w:rsidRPr="00071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17BF">
              <w:rPr>
                <w:rFonts w:ascii="Times New Roman" w:hAnsi="Times New Roman" w:cs="Times New Roman"/>
                <w:sz w:val="24"/>
                <w:szCs w:val="24"/>
              </w:rPr>
              <w:t>Vigotszkij</w:t>
            </w:r>
            <w:proofErr w:type="spellEnd"/>
            <w:r w:rsidRPr="00071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17BF">
              <w:rPr>
                <w:rFonts w:ascii="Times New Roman" w:hAnsi="Times New Roman" w:cs="Times New Roman"/>
                <w:sz w:val="24"/>
                <w:szCs w:val="24"/>
              </w:rPr>
              <w:t>Kohlberg</w:t>
            </w:r>
            <w:proofErr w:type="spellEnd"/>
            <w:r w:rsidRPr="000717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4B54" w:rsidRPr="000717BF" w:rsidRDefault="004C4B54" w:rsidP="000717BF">
            <w:pPr>
              <w:pStyle w:val="Listaszerbekezds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17BF">
              <w:rPr>
                <w:rFonts w:ascii="Times New Roman" w:hAnsi="Times New Roman" w:cs="Times New Roman"/>
                <w:sz w:val="24"/>
                <w:szCs w:val="24"/>
              </w:rPr>
              <w:t>A szocializáció elméleti kérdései</w:t>
            </w:r>
          </w:p>
          <w:p w:rsidR="004C4B54" w:rsidRPr="000717BF" w:rsidRDefault="004C4B54" w:rsidP="000717BF">
            <w:pPr>
              <w:pStyle w:val="Listaszerbekezds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17BF">
              <w:rPr>
                <w:rFonts w:ascii="Times New Roman" w:hAnsi="Times New Roman" w:cs="Times New Roman"/>
                <w:sz w:val="24"/>
                <w:szCs w:val="24"/>
              </w:rPr>
              <w:t>A gyermekkor és gyermeknevelés történeti távlatokban</w:t>
            </w:r>
          </w:p>
          <w:p w:rsidR="004C4B54" w:rsidRPr="000717BF" w:rsidRDefault="004C4B54" w:rsidP="000717BF">
            <w:pPr>
              <w:pStyle w:val="Listaszerbekezds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17BF">
              <w:rPr>
                <w:rFonts w:ascii="Times New Roman" w:hAnsi="Times New Roman" w:cs="Times New Roman"/>
                <w:sz w:val="24"/>
                <w:szCs w:val="24"/>
              </w:rPr>
              <w:t>Felnevekedés: az elsődleges környezet</w:t>
            </w:r>
          </w:p>
          <w:p w:rsidR="00166E56" w:rsidRPr="000717BF" w:rsidRDefault="00166E56" w:rsidP="000717BF">
            <w:pPr>
              <w:pStyle w:val="Listaszerbekezds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17BF">
              <w:rPr>
                <w:rFonts w:ascii="Times New Roman" w:hAnsi="Times New Roman" w:cs="Times New Roman"/>
                <w:sz w:val="24"/>
                <w:szCs w:val="24"/>
              </w:rPr>
              <w:t>Szülői-nevelői attitűdök</w:t>
            </w:r>
          </w:p>
        </w:tc>
        <w:tc>
          <w:tcPr>
            <w:tcW w:w="1809" w:type="dxa"/>
          </w:tcPr>
          <w:p w:rsidR="00065F8E" w:rsidRPr="00F33513" w:rsidRDefault="00065F8E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8E" w:rsidRPr="00F33513" w:rsidTr="000717BF">
        <w:tc>
          <w:tcPr>
            <w:tcW w:w="576" w:type="dxa"/>
          </w:tcPr>
          <w:p w:rsidR="00065F8E" w:rsidRPr="00F33513" w:rsidRDefault="00065F8E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7" w:type="dxa"/>
            <w:vAlign w:val="center"/>
          </w:tcPr>
          <w:p w:rsidR="00C60CA2" w:rsidRDefault="00065F8E" w:rsidP="00C6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február 17. </w:t>
            </w:r>
            <w:r w:rsidR="00C60CA2">
              <w:rPr>
                <w:rFonts w:ascii="Times New Roman" w:hAnsi="Times New Roman" w:cs="Times New Roman"/>
                <w:sz w:val="24"/>
                <w:szCs w:val="24"/>
              </w:rPr>
              <w:t>(szombat)</w:t>
            </w:r>
          </w:p>
          <w:p w:rsidR="00065F8E" w:rsidRPr="00F33513" w:rsidRDefault="00065F8E" w:rsidP="00C6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5386" w:type="dxa"/>
          </w:tcPr>
          <w:p w:rsidR="00BA3E5E" w:rsidRPr="000717BF" w:rsidRDefault="00BA3E5E" w:rsidP="000717BF">
            <w:pPr>
              <w:pStyle w:val="Listaszerbekezds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17BF">
              <w:rPr>
                <w:rFonts w:ascii="Times New Roman" w:hAnsi="Times New Roman" w:cs="Times New Roman"/>
                <w:sz w:val="24"/>
                <w:szCs w:val="24"/>
              </w:rPr>
              <w:t>A családtagok és mások szerepe a gyermeknevelésben</w:t>
            </w:r>
            <w:bookmarkStart w:id="0" w:name="_GoBack"/>
            <w:bookmarkEnd w:id="0"/>
          </w:p>
          <w:p w:rsidR="00BA3E5E" w:rsidRPr="000717BF" w:rsidRDefault="00BA3E5E" w:rsidP="000717BF">
            <w:pPr>
              <w:pStyle w:val="Listaszerbekezds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17BF">
              <w:rPr>
                <w:rFonts w:ascii="Times New Roman" w:hAnsi="Times New Roman" w:cs="Times New Roman"/>
                <w:sz w:val="24"/>
                <w:szCs w:val="24"/>
              </w:rPr>
              <w:t>Intézmények szerepe a gyermeknevelésben</w:t>
            </w:r>
          </w:p>
          <w:p w:rsidR="00065F8E" w:rsidRPr="000717BF" w:rsidRDefault="00BA3E5E" w:rsidP="000717BF">
            <w:pPr>
              <w:pStyle w:val="Listaszerbekezds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17BF">
              <w:rPr>
                <w:rFonts w:ascii="Times New Roman" w:hAnsi="Times New Roman" w:cs="Times New Roman"/>
                <w:sz w:val="24"/>
                <w:szCs w:val="24"/>
              </w:rPr>
              <w:t>Problémák a nevelésben (pszichológiai zavarok, szocializációs zavarok, válsághelyzetek)</w:t>
            </w:r>
          </w:p>
        </w:tc>
        <w:tc>
          <w:tcPr>
            <w:tcW w:w="1809" w:type="dxa"/>
          </w:tcPr>
          <w:p w:rsidR="00065F8E" w:rsidRPr="00F33513" w:rsidRDefault="00065F8E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F8E" w:rsidRPr="00F33513" w:rsidRDefault="00065F8E" w:rsidP="00065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F8E" w:rsidRPr="00F33513" w:rsidRDefault="00065F8E" w:rsidP="00065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13">
        <w:rPr>
          <w:rFonts w:ascii="Times New Roman" w:hAnsi="Times New Roman" w:cs="Times New Roman"/>
          <w:sz w:val="24"/>
          <w:szCs w:val="24"/>
        </w:rPr>
        <w:t>Követelmények</w:t>
      </w:r>
    </w:p>
    <w:p w:rsidR="00065F8E" w:rsidRPr="00F33513" w:rsidRDefault="00065F8E" w:rsidP="00065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13">
        <w:rPr>
          <w:rFonts w:ascii="Times New Roman" w:hAnsi="Times New Roman" w:cs="Times New Roman"/>
          <w:sz w:val="24"/>
          <w:szCs w:val="24"/>
        </w:rPr>
        <w:t>1. Óralátogatás, aktivitás, szakirodalom olvasása</w:t>
      </w:r>
    </w:p>
    <w:p w:rsidR="00065F8E" w:rsidRPr="00F33513" w:rsidRDefault="00084353" w:rsidP="00065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65F8E">
        <w:rPr>
          <w:rFonts w:ascii="Times New Roman" w:hAnsi="Times New Roman" w:cs="Times New Roman"/>
          <w:sz w:val="24"/>
          <w:szCs w:val="24"/>
        </w:rPr>
        <w:t>. Kollokvium, amely írásban</w:t>
      </w:r>
      <w:r w:rsidR="00065F8E" w:rsidRPr="00F33513">
        <w:rPr>
          <w:rFonts w:ascii="Times New Roman" w:hAnsi="Times New Roman" w:cs="Times New Roman"/>
          <w:sz w:val="24"/>
          <w:szCs w:val="24"/>
        </w:rPr>
        <w:t xml:space="preserve"> történik az előadások és szakirodalmak alapján</w:t>
      </w:r>
    </w:p>
    <w:p w:rsidR="00065F8E" w:rsidRDefault="00065F8E" w:rsidP="00065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13">
        <w:rPr>
          <w:rFonts w:ascii="Times New Roman" w:hAnsi="Times New Roman" w:cs="Times New Roman"/>
          <w:sz w:val="24"/>
          <w:szCs w:val="24"/>
        </w:rPr>
        <w:t>A feladatok teljesít</w:t>
      </w:r>
      <w:r>
        <w:rPr>
          <w:rFonts w:ascii="Times New Roman" w:hAnsi="Times New Roman" w:cs="Times New Roman"/>
          <w:sz w:val="24"/>
          <w:szCs w:val="24"/>
        </w:rPr>
        <w:t>ése feltétele a kollokviumnak!</w:t>
      </w:r>
    </w:p>
    <w:p w:rsidR="00065F8E" w:rsidRPr="00F33513" w:rsidRDefault="00065F8E" w:rsidP="00065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F8E" w:rsidRPr="00891B03" w:rsidRDefault="00065F8E" w:rsidP="00065F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B03">
        <w:rPr>
          <w:rFonts w:ascii="Times New Roman" w:hAnsi="Times New Roman" w:cs="Times New Roman"/>
          <w:b/>
          <w:sz w:val="24"/>
          <w:szCs w:val="24"/>
        </w:rPr>
        <w:t>Kötelező szakirodalom</w:t>
      </w:r>
    </w:p>
    <w:p w:rsidR="00065F8E" w:rsidRPr="00891B03" w:rsidRDefault="00E77877" w:rsidP="00065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r w:rsidR="00065F8E" w:rsidRPr="00891B03">
        <w:rPr>
          <w:rFonts w:ascii="Times New Roman" w:hAnsi="Times New Roman" w:cs="Times New Roman"/>
          <w:sz w:val="24"/>
          <w:szCs w:val="24"/>
        </w:rPr>
        <w:t>Cole</w:t>
      </w:r>
      <w:proofErr w:type="spellEnd"/>
      <w:r w:rsidR="00065F8E" w:rsidRPr="00891B03">
        <w:rPr>
          <w:rFonts w:ascii="Times New Roman" w:hAnsi="Times New Roman" w:cs="Times New Roman"/>
          <w:sz w:val="24"/>
          <w:szCs w:val="24"/>
        </w:rPr>
        <w:t>, M. &amp; Cole, S. R. (</w:t>
      </w:r>
      <w:r>
        <w:rPr>
          <w:rFonts w:ascii="Times New Roman" w:hAnsi="Times New Roman" w:cs="Times New Roman"/>
          <w:sz w:val="24"/>
          <w:szCs w:val="24"/>
        </w:rPr>
        <w:t xml:space="preserve">2006): Fejlődéslélektan. </w:t>
      </w:r>
      <w:r w:rsidRPr="00891B03">
        <w:rPr>
          <w:rFonts w:ascii="Times New Roman" w:hAnsi="Times New Roman" w:cs="Times New Roman"/>
          <w:sz w:val="24"/>
          <w:szCs w:val="24"/>
        </w:rPr>
        <w:t>Budapest</w:t>
      </w:r>
      <w:r>
        <w:rPr>
          <w:rFonts w:ascii="Times New Roman" w:hAnsi="Times New Roman" w:cs="Times New Roman"/>
          <w:sz w:val="24"/>
          <w:szCs w:val="24"/>
        </w:rPr>
        <w:t>: Osiris</w:t>
      </w:r>
      <w:r w:rsidR="00065F8E" w:rsidRPr="00891B03">
        <w:rPr>
          <w:rFonts w:ascii="Times New Roman" w:hAnsi="Times New Roman" w:cs="Times New Roman"/>
          <w:sz w:val="24"/>
          <w:szCs w:val="24"/>
        </w:rPr>
        <w:t>.</w:t>
      </w:r>
    </w:p>
    <w:p w:rsidR="00065F8E" w:rsidRPr="00891B03" w:rsidRDefault="00065F8E" w:rsidP="00065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B03">
        <w:rPr>
          <w:rFonts w:ascii="Times New Roman" w:hAnsi="Times New Roman" w:cs="Times New Roman"/>
          <w:sz w:val="24"/>
          <w:szCs w:val="24"/>
        </w:rPr>
        <w:t>-Mérei</w:t>
      </w:r>
      <w:proofErr w:type="spellEnd"/>
      <w:r w:rsidRPr="00891B03">
        <w:rPr>
          <w:rFonts w:ascii="Times New Roman" w:hAnsi="Times New Roman" w:cs="Times New Roman"/>
          <w:sz w:val="24"/>
          <w:szCs w:val="24"/>
        </w:rPr>
        <w:t xml:space="preserve"> F. &amp; </w:t>
      </w:r>
      <w:proofErr w:type="spellStart"/>
      <w:r w:rsidRPr="00891B03">
        <w:rPr>
          <w:rFonts w:ascii="Times New Roman" w:hAnsi="Times New Roman" w:cs="Times New Roman"/>
          <w:sz w:val="24"/>
          <w:szCs w:val="24"/>
        </w:rPr>
        <w:t>Binét</w:t>
      </w:r>
      <w:proofErr w:type="spellEnd"/>
      <w:r w:rsidRPr="00891B03">
        <w:rPr>
          <w:rFonts w:ascii="Times New Roman" w:hAnsi="Times New Roman" w:cs="Times New Roman"/>
          <w:sz w:val="24"/>
          <w:szCs w:val="24"/>
        </w:rPr>
        <w:t xml:space="preserve"> Á. (2006): Gyermeklélektan. Medicina, Budapest.</w:t>
      </w:r>
    </w:p>
    <w:p w:rsidR="00665C4E" w:rsidRPr="00E77877" w:rsidRDefault="00065F8E" w:rsidP="00665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B03">
        <w:rPr>
          <w:rFonts w:ascii="Times New Roman" w:hAnsi="Times New Roman" w:cs="Times New Roman"/>
          <w:sz w:val="24"/>
          <w:szCs w:val="24"/>
        </w:rPr>
        <w:t>-</w:t>
      </w:r>
      <w:r w:rsidR="00665C4E">
        <w:rPr>
          <w:rFonts w:ascii="Times New Roman" w:hAnsi="Times New Roman" w:cs="Times New Roman"/>
          <w:sz w:val="24"/>
          <w:szCs w:val="24"/>
        </w:rPr>
        <w:t>Vajda</w:t>
      </w:r>
      <w:proofErr w:type="spellEnd"/>
      <w:r w:rsidR="00665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AF2">
        <w:rPr>
          <w:rFonts w:ascii="Times New Roman" w:hAnsi="Times New Roman" w:cs="Times New Roman"/>
          <w:sz w:val="24"/>
          <w:szCs w:val="24"/>
        </w:rPr>
        <w:t>Zs</w:t>
      </w:r>
      <w:proofErr w:type="spellEnd"/>
      <w:r w:rsidR="00634AF2">
        <w:rPr>
          <w:rFonts w:ascii="Times New Roman" w:hAnsi="Times New Roman" w:cs="Times New Roman"/>
          <w:sz w:val="24"/>
          <w:szCs w:val="24"/>
        </w:rPr>
        <w:t>. &amp;</w:t>
      </w:r>
      <w:r w:rsidR="00665C4E">
        <w:rPr>
          <w:rFonts w:ascii="Times New Roman" w:hAnsi="Times New Roman" w:cs="Times New Roman"/>
          <w:sz w:val="24"/>
          <w:szCs w:val="24"/>
        </w:rPr>
        <w:t xml:space="preserve"> Kósa É. (2005): </w:t>
      </w:r>
      <w:r w:rsidR="00665C4E">
        <w:rPr>
          <w:rFonts w:ascii="Times New Roman" w:hAnsi="Times New Roman" w:cs="Times New Roman"/>
          <w:i/>
          <w:sz w:val="24"/>
          <w:szCs w:val="24"/>
        </w:rPr>
        <w:t xml:space="preserve">Neveléslélektan. </w:t>
      </w:r>
      <w:r w:rsidR="00665C4E" w:rsidRPr="00891B03">
        <w:rPr>
          <w:rFonts w:ascii="Times New Roman" w:hAnsi="Times New Roman" w:cs="Times New Roman"/>
          <w:sz w:val="24"/>
          <w:szCs w:val="24"/>
        </w:rPr>
        <w:t>Budapest</w:t>
      </w:r>
      <w:r w:rsidR="00665C4E">
        <w:rPr>
          <w:rFonts w:ascii="Times New Roman" w:hAnsi="Times New Roman" w:cs="Times New Roman"/>
          <w:sz w:val="24"/>
          <w:szCs w:val="24"/>
        </w:rPr>
        <w:t>: Osiris</w:t>
      </w:r>
      <w:r w:rsidR="00665C4E" w:rsidRPr="00891B03">
        <w:rPr>
          <w:rFonts w:ascii="Times New Roman" w:hAnsi="Times New Roman" w:cs="Times New Roman"/>
          <w:sz w:val="24"/>
          <w:szCs w:val="24"/>
        </w:rPr>
        <w:t>.</w:t>
      </w:r>
    </w:p>
    <w:p w:rsidR="00065F8E" w:rsidRPr="00891B03" w:rsidRDefault="00665C4E" w:rsidP="00065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r w:rsidR="00065F8E" w:rsidRPr="00891B03">
        <w:rPr>
          <w:rFonts w:ascii="Times New Roman" w:hAnsi="Times New Roman" w:cs="Times New Roman"/>
          <w:sz w:val="24"/>
          <w:szCs w:val="24"/>
        </w:rPr>
        <w:t>Vajda</w:t>
      </w:r>
      <w:proofErr w:type="spellEnd"/>
      <w:r w:rsidR="00065F8E" w:rsidRPr="0089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F8E" w:rsidRPr="00891B03">
        <w:rPr>
          <w:rFonts w:ascii="Times New Roman" w:hAnsi="Times New Roman" w:cs="Times New Roman"/>
          <w:sz w:val="24"/>
          <w:szCs w:val="24"/>
        </w:rPr>
        <w:t>Zs</w:t>
      </w:r>
      <w:proofErr w:type="spellEnd"/>
      <w:r w:rsidR="00065F8E" w:rsidRPr="00891B03">
        <w:rPr>
          <w:rFonts w:ascii="Times New Roman" w:hAnsi="Times New Roman" w:cs="Times New Roman"/>
          <w:sz w:val="24"/>
          <w:szCs w:val="24"/>
        </w:rPr>
        <w:t xml:space="preserve">. (2014): A gyermek pszichológiai fejlődése. </w:t>
      </w:r>
      <w:proofErr w:type="spellStart"/>
      <w:r w:rsidR="00065F8E" w:rsidRPr="00891B03">
        <w:rPr>
          <w:rFonts w:ascii="Times New Roman" w:hAnsi="Times New Roman" w:cs="Times New Roman"/>
          <w:sz w:val="24"/>
          <w:szCs w:val="24"/>
        </w:rPr>
        <w:t>Saxum</w:t>
      </w:r>
      <w:proofErr w:type="spellEnd"/>
      <w:r w:rsidR="00065F8E" w:rsidRPr="00891B03">
        <w:rPr>
          <w:rFonts w:ascii="Times New Roman" w:hAnsi="Times New Roman" w:cs="Times New Roman"/>
          <w:sz w:val="24"/>
          <w:szCs w:val="24"/>
        </w:rPr>
        <w:t xml:space="preserve"> Kiadó, Budapest.</w:t>
      </w:r>
    </w:p>
    <w:p w:rsidR="00065F8E" w:rsidRPr="00891B03" w:rsidRDefault="00065F8E" w:rsidP="00065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F8E" w:rsidRPr="00891B03" w:rsidRDefault="00065F8E" w:rsidP="00065F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B03">
        <w:rPr>
          <w:rFonts w:ascii="Times New Roman" w:hAnsi="Times New Roman" w:cs="Times New Roman"/>
          <w:b/>
          <w:sz w:val="24"/>
          <w:szCs w:val="24"/>
        </w:rPr>
        <w:t>Ajánlott szakirodalom</w:t>
      </w:r>
    </w:p>
    <w:p w:rsidR="00065F8E" w:rsidRPr="00716D13" w:rsidRDefault="00065F8E" w:rsidP="00065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r w:rsidRPr="007066FE">
        <w:rPr>
          <w:rFonts w:ascii="Times New Roman" w:hAnsi="Times New Roman" w:cs="Times New Roman"/>
          <w:sz w:val="24"/>
          <w:szCs w:val="24"/>
        </w:rPr>
        <w:t>Bernáth</w:t>
      </w:r>
      <w:proofErr w:type="spellEnd"/>
      <w:r w:rsidRPr="007066FE">
        <w:rPr>
          <w:rFonts w:ascii="Times New Roman" w:hAnsi="Times New Roman" w:cs="Times New Roman"/>
          <w:sz w:val="24"/>
          <w:szCs w:val="24"/>
        </w:rPr>
        <w:t xml:space="preserve"> L., Solymosi K. (Szerk.</w:t>
      </w:r>
      <w:r>
        <w:rPr>
          <w:rFonts w:ascii="Times New Roman" w:hAnsi="Times New Roman" w:cs="Times New Roman"/>
          <w:sz w:val="24"/>
          <w:szCs w:val="24"/>
        </w:rPr>
        <w:t>, 1997</w:t>
      </w:r>
      <w:r w:rsidRPr="007066FE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7066FE">
        <w:rPr>
          <w:rFonts w:ascii="Times New Roman" w:hAnsi="Times New Roman" w:cs="Times New Roman"/>
          <w:sz w:val="24"/>
          <w:szCs w:val="24"/>
        </w:rPr>
        <w:t>Fejlődéslélektani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olvasókönyv.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Tertia</w:t>
      </w:r>
      <w:proofErr w:type="spellEnd"/>
      <w:r>
        <w:rPr>
          <w:rFonts w:ascii="Times New Roman" w:hAnsi="Times New Roman" w:cs="Times New Roman"/>
          <w:sz w:val="24"/>
          <w:szCs w:val="24"/>
        </w:rPr>
        <w:t>, Budapest.</w:t>
      </w:r>
    </w:p>
    <w:p w:rsidR="00065F8E" w:rsidRPr="00891B03" w:rsidRDefault="00065F8E" w:rsidP="00065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B03">
        <w:rPr>
          <w:rFonts w:ascii="Times New Roman" w:hAnsi="Times New Roman" w:cs="Times New Roman"/>
          <w:sz w:val="24"/>
          <w:szCs w:val="24"/>
        </w:rPr>
        <w:t>-Forward</w:t>
      </w:r>
      <w:proofErr w:type="spellEnd"/>
      <w:r w:rsidRPr="00891B03">
        <w:rPr>
          <w:rFonts w:ascii="Times New Roman" w:hAnsi="Times New Roman" w:cs="Times New Roman"/>
          <w:sz w:val="24"/>
          <w:szCs w:val="24"/>
        </w:rPr>
        <w:t>, S. (2000): Mérgezőszülők. Budapest, Háttér Kiadó.</w:t>
      </w:r>
    </w:p>
    <w:p w:rsidR="00065F8E" w:rsidRDefault="00065F8E" w:rsidP="00065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B03">
        <w:rPr>
          <w:rFonts w:ascii="Times New Roman" w:hAnsi="Times New Roman" w:cs="Times New Roman"/>
          <w:sz w:val="24"/>
          <w:szCs w:val="24"/>
        </w:rPr>
        <w:t>-Ranschburg</w:t>
      </w:r>
      <w:proofErr w:type="spellEnd"/>
      <w:r w:rsidRPr="00891B03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891B03">
        <w:rPr>
          <w:rFonts w:ascii="Times New Roman" w:hAnsi="Times New Roman" w:cs="Times New Roman"/>
          <w:sz w:val="24"/>
          <w:szCs w:val="24"/>
        </w:rPr>
        <w:t xml:space="preserve">2004): Gepárdkölykök. </w:t>
      </w:r>
      <w:proofErr w:type="spellStart"/>
      <w:r w:rsidRPr="00891B03">
        <w:rPr>
          <w:rFonts w:ascii="Times New Roman" w:hAnsi="Times New Roman" w:cs="Times New Roman"/>
          <w:sz w:val="24"/>
          <w:szCs w:val="24"/>
        </w:rPr>
        <w:t>Urbis</w:t>
      </w:r>
      <w:proofErr w:type="spellEnd"/>
      <w:r w:rsidRPr="00891B03">
        <w:rPr>
          <w:rFonts w:ascii="Times New Roman" w:hAnsi="Times New Roman" w:cs="Times New Roman"/>
          <w:sz w:val="24"/>
          <w:szCs w:val="24"/>
        </w:rPr>
        <w:t>.</w:t>
      </w:r>
    </w:p>
    <w:p w:rsidR="00E77877" w:rsidRPr="00891B03" w:rsidRDefault="00E77877" w:rsidP="00E77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r w:rsidRPr="00891B03">
        <w:rPr>
          <w:rFonts w:ascii="Times New Roman" w:hAnsi="Times New Roman" w:cs="Times New Roman"/>
          <w:sz w:val="24"/>
          <w:szCs w:val="24"/>
        </w:rPr>
        <w:t>Tóth</w:t>
      </w:r>
      <w:proofErr w:type="spellEnd"/>
      <w:r w:rsidRPr="00891B03">
        <w:rPr>
          <w:rFonts w:ascii="Times New Roman" w:hAnsi="Times New Roman" w:cs="Times New Roman"/>
          <w:sz w:val="24"/>
          <w:szCs w:val="24"/>
        </w:rPr>
        <w:t xml:space="preserve"> L. (2000): Pszichológia a tanításban. Pedellus Kiadó, Debrecen.</w:t>
      </w:r>
    </w:p>
    <w:p w:rsidR="00065F8E" w:rsidRDefault="00065F8E" w:rsidP="00065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B03">
        <w:rPr>
          <w:rFonts w:ascii="Times New Roman" w:hAnsi="Times New Roman" w:cs="Times New Roman"/>
          <w:sz w:val="24"/>
          <w:szCs w:val="24"/>
        </w:rPr>
        <w:t>-Vajda</w:t>
      </w:r>
      <w:proofErr w:type="spellEnd"/>
      <w:r w:rsidRPr="0089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B03">
        <w:rPr>
          <w:rFonts w:ascii="Times New Roman" w:hAnsi="Times New Roman" w:cs="Times New Roman"/>
          <w:sz w:val="24"/>
          <w:szCs w:val="24"/>
        </w:rPr>
        <w:t>Zs</w:t>
      </w:r>
      <w:proofErr w:type="spellEnd"/>
      <w:r w:rsidRPr="00891B03">
        <w:rPr>
          <w:rFonts w:ascii="Times New Roman" w:hAnsi="Times New Roman" w:cs="Times New Roman"/>
          <w:sz w:val="24"/>
          <w:szCs w:val="24"/>
        </w:rPr>
        <w:t xml:space="preserve">.(1994): </w:t>
      </w:r>
      <w:proofErr w:type="spellStart"/>
      <w:r w:rsidRPr="00891B03">
        <w:rPr>
          <w:rFonts w:ascii="Times New Roman" w:hAnsi="Times New Roman" w:cs="Times New Roman"/>
          <w:sz w:val="24"/>
          <w:szCs w:val="24"/>
        </w:rPr>
        <w:t>Nevelés-pszichológia-kultúra</w:t>
      </w:r>
      <w:proofErr w:type="spellEnd"/>
      <w:r w:rsidRPr="00891B03">
        <w:rPr>
          <w:rFonts w:ascii="Times New Roman" w:hAnsi="Times New Roman" w:cs="Times New Roman"/>
          <w:sz w:val="24"/>
          <w:szCs w:val="24"/>
        </w:rPr>
        <w:t>. Bp. Dinasztia. (99-115)</w:t>
      </w:r>
    </w:p>
    <w:p w:rsidR="00065F8E" w:rsidRDefault="00065F8E" w:rsidP="00065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F8E" w:rsidRDefault="00065F8E" w:rsidP="00065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F8E" w:rsidRDefault="00065F8E" w:rsidP="00065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F8E" w:rsidRPr="00716D13" w:rsidRDefault="00065F8E" w:rsidP="00065F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2A2E16">
        <w:rPr>
          <w:rFonts w:ascii="Times New Roman" w:hAnsi="Times New Roman" w:cs="Times New Roman"/>
          <w:sz w:val="24"/>
          <w:szCs w:val="24"/>
        </w:rPr>
        <w:t>8. február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14F8" w:rsidRDefault="00F614F8"/>
    <w:sectPr w:rsidR="00F61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6192"/>
    <w:multiLevelType w:val="hybridMultilevel"/>
    <w:tmpl w:val="E7F2DA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E5C89"/>
    <w:multiLevelType w:val="hybridMultilevel"/>
    <w:tmpl w:val="5D3EA3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60093"/>
    <w:multiLevelType w:val="hybridMultilevel"/>
    <w:tmpl w:val="F13AEA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16"/>
    <w:rsid w:val="00065F8E"/>
    <w:rsid w:val="000717BF"/>
    <w:rsid w:val="00084353"/>
    <w:rsid w:val="00166E56"/>
    <w:rsid w:val="00266736"/>
    <w:rsid w:val="002A2E16"/>
    <w:rsid w:val="004C4B54"/>
    <w:rsid w:val="00634AF2"/>
    <w:rsid w:val="00665C4E"/>
    <w:rsid w:val="00AC5921"/>
    <w:rsid w:val="00BA3E5E"/>
    <w:rsid w:val="00C35F75"/>
    <w:rsid w:val="00C60CA2"/>
    <w:rsid w:val="00E178C3"/>
    <w:rsid w:val="00E77877"/>
    <w:rsid w:val="00F614F8"/>
    <w:rsid w:val="00F9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5F8E"/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65F8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3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5F7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71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5F8E"/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65F8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3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5F7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71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1394</Characters>
  <Application>Microsoft Office Word</Application>
  <DocSecurity>0</DocSecurity>
  <Lines>11</Lines>
  <Paragraphs>3</Paragraphs>
  <ScaleCrop>false</ScaleCrop>
  <Company>-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16</cp:revision>
  <dcterms:created xsi:type="dcterms:W3CDTF">2018-02-03T16:27:00Z</dcterms:created>
  <dcterms:modified xsi:type="dcterms:W3CDTF">2018-02-03T16:56:00Z</dcterms:modified>
</cp:coreProperties>
</file>