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76"/>
        <w:gridCol w:w="1876"/>
        <w:gridCol w:w="547"/>
        <w:gridCol w:w="594"/>
        <w:gridCol w:w="472"/>
        <w:gridCol w:w="1683"/>
        <w:gridCol w:w="995"/>
        <w:gridCol w:w="2147"/>
      </w:tblGrid>
      <w:tr w:rsidR="005075DC" w:rsidRPr="005075DC" w:rsidTr="00372A24">
        <w:trPr>
          <w:trHeight w:val="484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C790E" w:rsidRPr="005075DC" w:rsidRDefault="00BC790E" w:rsidP="00ED468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color w:val="000000" w:themeColor="text1"/>
                <w:sz w:val="22"/>
                <w:szCs w:val="22"/>
              </w:rPr>
              <w:t>Osztatlan tanárképzés, I. évfolyam</w:t>
            </w:r>
          </w:p>
        </w:tc>
      </w:tr>
      <w:tr w:rsidR="005075DC" w:rsidRPr="005075DC" w:rsidTr="00BE01CD">
        <w:trPr>
          <w:trHeight w:val="624"/>
          <w:jc w:val="center"/>
        </w:trPr>
        <w:tc>
          <w:tcPr>
            <w:tcW w:w="999" w:type="pct"/>
            <w:vAlign w:val="center"/>
          </w:tcPr>
          <w:p w:rsidR="00BC790E" w:rsidRPr="005075DC" w:rsidRDefault="00BC790E" w:rsidP="000D4572">
            <w:pPr>
              <w:pStyle w:val="Cmsor2"/>
              <w:spacing w:line="320" w:lineRule="exact"/>
              <w:rPr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smallCaps/>
                <w:color w:val="000000" w:themeColor="text1"/>
                <w:sz w:val="22"/>
                <w:szCs w:val="22"/>
              </w:rPr>
              <w:t>kód</w:t>
            </w:r>
          </w:p>
        </w:tc>
        <w:tc>
          <w:tcPr>
            <w:tcW w:w="903" w:type="pct"/>
            <w:vAlign w:val="center"/>
          </w:tcPr>
          <w:p w:rsidR="00BC790E" w:rsidRPr="005075DC" w:rsidRDefault="00BC790E" w:rsidP="000D4572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tantárgy</w:t>
            </w:r>
          </w:p>
        </w:tc>
        <w:tc>
          <w:tcPr>
            <w:tcW w:w="263" w:type="pct"/>
            <w:vAlign w:val="center"/>
          </w:tcPr>
          <w:p w:rsidR="00BC790E" w:rsidRPr="005075DC" w:rsidRDefault="00BC790E" w:rsidP="000D4572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óra</w:t>
            </w:r>
          </w:p>
        </w:tc>
        <w:tc>
          <w:tcPr>
            <w:tcW w:w="286" w:type="pct"/>
            <w:vAlign w:val="center"/>
          </w:tcPr>
          <w:p w:rsidR="00BC790E" w:rsidRPr="005075DC" w:rsidRDefault="00BC790E" w:rsidP="000D4572">
            <w:pPr>
              <w:spacing w:line="320" w:lineRule="exact"/>
              <w:jc w:val="center"/>
              <w:rPr>
                <w:b/>
                <w:smallCaps/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pacing w:val="-4"/>
                <w:sz w:val="22"/>
                <w:szCs w:val="22"/>
              </w:rPr>
              <w:t>telj</w:t>
            </w:r>
          </w:p>
        </w:tc>
        <w:tc>
          <w:tcPr>
            <w:tcW w:w="227" w:type="pct"/>
            <w:vAlign w:val="center"/>
          </w:tcPr>
          <w:p w:rsidR="00BC790E" w:rsidRPr="005075DC" w:rsidRDefault="00BC790E" w:rsidP="000D4572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kr.</w:t>
            </w:r>
          </w:p>
        </w:tc>
        <w:tc>
          <w:tcPr>
            <w:tcW w:w="810" w:type="pct"/>
            <w:vAlign w:val="center"/>
          </w:tcPr>
          <w:p w:rsidR="00BC790E" w:rsidRPr="005075DC" w:rsidRDefault="00BC790E" w:rsidP="000D4572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oktató</w:t>
            </w:r>
          </w:p>
        </w:tc>
        <w:tc>
          <w:tcPr>
            <w:tcW w:w="479" w:type="pct"/>
            <w:vAlign w:val="center"/>
          </w:tcPr>
          <w:p w:rsidR="00BC790E" w:rsidRPr="005075DC" w:rsidRDefault="00BC790E" w:rsidP="000D4572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1032" w:type="pct"/>
            <w:vAlign w:val="center"/>
          </w:tcPr>
          <w:p w:rsidR="00BC790E" w:rsidRPr="005075DC" w:rsidRDefault="00BC790E" w:rsidP="000D4572">
            <w:pPr>
              <w:pStyle w:val="Cmsor5"/>
              <w:spacing w:line="320" w:lineRule="exact"/>
              <w:rPr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smallCaps/>
                <w:color w:val="000000" w:themeColor="text1"/>
                <w:sz w:val="22"/>
                <w:szCs w:val="22"/>
              </w:rPr>
              <w:t>hely</w:t>
            </w:r>
          </w:p>
        </w:tc>
      </w:tr>
      <w:tr w:rsidR="005075DC" w:rsidRPr="005075DC" w:rsidTr="00BE01CD">
        <w:trPr>
          <w:trHeight w:val="624"/>
          <w:jc w:val="center"/>
        </w:trPr>
        <w:tc>
          <w:tcPr>
            <w:tcW w:w="999" w:type="pct"/>
            <w:vAlign w:val="center"/>
          </w:tcPr>
          <w:p w:rsidR="00BC790E" w:rsidRPr="005075DC" w:rsidRDefault="00031FB4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BTTK52</w:t>
            </w:r>
            <w:r w:rsidR="00BE760D" w:rsidRPr="005075DC">
              <w:rPr>
                <w:color w:val="000000" w:themeColor="text1"/>
              </w:rPr>
              <w:t>0OMA</w:t>
            </w:r>
          </w:p>
        </w:tc>
        <w:tc>
          <w:tcPr>
            <w:tcW w:w="903" w:type="pct"/>
            <w:vAlign w:val="center"/>
          </w:tcPr>
          <w:p w:rsidR="00BC790E" w:rsidRPr="005075DC" w:rsidRDefault="00031FB4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Nevelésszociológia</w:t>
            </w:r>
          </w:p>
        </w:tc>
        <w:tc>
          <w:tcPr>
            <w:tcW w:w="263" w:type="pct"/>
            <w:vAlign w:val="center"/>
          </w:tcPr>
          <w:p w:rsidR="00BC790E" w:rsidRPr="005075DC" w:rsidRDefault="00BC790E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6" w:type="pct"/>
            <w:vAlign w:val="center"/>
          </w:tcPr>
          <w:p w:rsidR="00BC790E" w:rsidRPr="005075DC" w:rsidRDefault="00BC790E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227" w:type="pct"/>
            <w:vAlign w:val="center"/>
          </w:tcPr>
          <w:p w:rsidR="00BC790E" w:rsidRPr="005075DC" w:rsidRDefault="00157B48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pct"/>
            <w:vAlign w:val="center"/>
          </w:tcPr>
          <w:p w:rsidR="00BC790E" w:rsidRPr="005075DC" w:rsidRDefault="00031FB4" w:rsidP="000D4572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Prof. Dr. Pusztai Gabriella</w:t>
            </w:r>
          </w:p>
        </w:tc>
        <w:tc>
          <w:tcPr>
            <w:tcW w:w="479" w:type="pct"/>
            <w:vAlign w:val="center"/>
          </w:tcPr>
          <w:p w:rsidR="00BC790E" w:rsidRPr="005075DC" w:rsidRDefault="000D4572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P10-12</w:t>
            </w:r>
          </w:p>
        </w:tc>
        <w:tc>
          <w:tcPr>
            <w:tcW w:w="1032" w:type="pct"/>
            <w:vAlign w:val="center"/>
          </w:tcPr>
          <w:p w:rsidR="00BC790E" w:rsidRPr="005075DC" w:rsidRDefault="000D4572" w:rsidP="000D4572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AudMax</w:t>
            </w:r>
          </w:p>
          <w:p w:rsidR="003339F1" w:rsidRPr="005075DC" w:rsidRDefault="003339F1" w:rsidP="000C6456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075DC" w:rsidRPr="005075DC" w:rsidTr="00BE01CD">
        <w:trPr>
          <w:trHeight w:val="624"/>
          <w:jc w:val="center"/>
        </w:trPr>
        <w:tc>
          <w:tcPr>
            <w:tcW w:w="999" w:type="pct"/>
            <w:vAlign w:val="center"/>
          </w:tcPr>
          <w:p w:rsidR="00C65448" w:rsidRPr="005075DC" w:rsidRDefault="00031FB4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BTTK52</w:t>
            </w:r>
            <w:r w:rsidR="00BE760D" w:rsidRPr="005075DC">
              <w:rPr>
                <w:color w:val="000000" w:themeColor="text1"/>
              </w:rPr>
              <w:t>0OMA</w:t>
            </w:r>
          </w:p>
        </w:tc>
        <w:tc>
          <w:tcPr>
            <w:tcW w:w="903" w:type="pct"/>
            <w:vAlign w:val="center"/>
          </w:tcPr>
          <w:p w:rsidR="00C65448" w:rsidRPr="005075DC" w:rsidRDefault="00031FB4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Nevelésszociológia</w:t>
            </w:r>
          </w:p>
        </w:tc>
        <w:tc>
          <w:tcPr>
            <w:tcW w:w="263" w:type="pct"/>
            <w:vAlign w:val="center"/>
          </w:tcPr>
          <w:p w:rsidR="00C65448" w:rsidRPr="005075DC" w:rsidRDefault="00BE760D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6" w:type="pct"/>
            <w:vAlign w:val="center"/>
          </w:tcPr>
          <w:p w:rsidR="00C65448" w:rsidRPr="005075DC" w:rsidRDefault="00C65448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227" w:type="pct"/>
            <w:vAlign w:val="center"/>
          </w:tcPr>
          <w:p w:rsidR="00C65448" w:rsidRPr="005075DC" w:rsidRDefault="00157B48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pct"/>
            <w:vAlign w:val="center"/>
          </w:tcPr>
          <w:p w:rsidR="00C65448" w:rsidRPr="005075DC" w:rsidRDefault="00031FB4" w:rsidP="000D4572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Ceglédi Tímea</w:t>
            </w:r>
          </w:p>
        </w:tc>
        <w:tc>
          <w:tcPr>
            <w:tcW w:w="479" w:type="pct"/>
            <w:vAlign w:val="center"/>
          </w:tcPr>
          <w:p w:rsidR="00C65448" w:rsidRPr="005075DC" w:rsidRDefault="009A6A34" w:rsidP="00CD2A9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</w:t>
            </w:r>
            <w:r w:rsidR="00CD2A9E">
              <w:rPr>
                <w:color w:val="000000" w:themeColor="text1"/>
                <w:sz w:val="22"/>
                <w:szCs w:val="22"/>
              </w:rPr>
              <w:t>12-14</w:t>
            </w:r>
          </w:p>
        </w:tc>
        <w:tc>
          <w:tcPr>
            <w:tcW w:w="1032" w:type="pct"/>
            <w:vAlign w:val="center"/>
          </w:tcPr>
          <w:p w:rsidR="005075DC" w:rsidRPr="005075DC" w:rsidRDefault="00CD2A9E" w:rsidP="000C6456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X.</w:t>
            </w:r>
          </w:p>
          <w:p w:rsidR="00C51354" w:rsidRPr="005075DC" w:rsidRDefault="00C51354" w:rsidP="000C6456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5075DC" w:rsidRPr="005075DC" w:rsidTr="00BE01CD">
        <w:trPr>
          <w:trHeight w:val="624"/>
          <w:jc w:val="center"/>
        </w:trPr>
        <w:tc>
          <w:tcPr>
            <w:tcW w:w="999" w:type="pct"/>
            <w:vAlign w:val="center"/>
          </w:tcPr>
          <w:p w:rsidR="000D4572" w:rsidRPr="005075DC" w:rsidRDefault="000D4572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BTTK520OMA</w:t>
            </w:r>
          </w:p>
        </w:tc>
        <w:tc>
          <w:tcPr>
            <w:tcW w:w="903" w:type="pct"/>
            <w:vAlign w:val="center"/>
          </w:tcPr>
          <w:p w:rsidR="000D4572" w:rsidRPr="005075DC" w:rsidRDefault="000D4572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Nevelésszociológia</w:t>
            </w:r>
          </w:p>
        </w:tc>
        <w:tc>
          <w:tcPr>
            <w:tcW w:w="263" w:type="pct"/>
            <w:vAlign w:val="center"/>
          </w:tcPr>
          <w:p w:rsidR="000D4572" w:rsidRPr="005075DC" w:rsidRDefault="000D4572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6" w:type="pct"/>
            <w:vAlign w:val="center"/>
          </w:tcPr>
          <w:p w:rsidR="000D4572" w:rsidRPr="005075DC" w:rsidRDefault="000D4572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227" w:type="pct"/>
            <w:vAlign w:val="center"/>
          </w:tcPr>
          <w:p w:rsidR="000D4572" w:rsidRPr="005075DC" w:rsidRDefault="000D4572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pct"/>
            <w:vAlign w:val="center"/>
          </w:tcPr>
          <w:p w:rsidR="000D4572" w:rsidRPr="005075DC" w:rsidRDefault="000D4572" w:rsidP="000D4572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Ceglédi Tímea</w:t>
            </w:r>
          </w:p>
        </w:tc>
        <w:tc>
          <w:tcPr>
            <w:tcW w:w="479" w:type="pct"/>
            <w:vAlign w:val="center"/>
          </w:tcPr>
          <w:p w:rsidR="000D4572" w:rsidRPr="005075DC" w:rsidRDefault="009A6A34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H14</w:t>
            </w:r>
            <w:r w:rsidR="000D4572" w:rsidRPr="005075DC">
              <w:rPr>
                <w:color w:val="000000" w:themeColor="text1"/>
                <w:sz w:val="22"/>
                <w:szCs w:val="22"/>
              </w:rPr>
              <w:t>-1</w:t>
            </w:r>
            <w:r w:rsidRPr="005075DC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32" w:type="pct"/>
            <w:vAlign w:val="center"/>
          </w:tcPr>
          <w:p w:rsidR="007339E2" w:rsidRPr="005075DC" w:rsidRDefault="00AA136E" w:rsidP="00AA136E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AudMax</w:t>
            </w:r>
          </w:p>
        </w:tc>
      </w:tr>
      <w:tr w:rsidR="00DE64F9" w:rsidRPr="005075DC" w:rsidTr="00BE01CD">
        <w:trPr>
          <w:trHeight w:val="624"/>
          <w:jc w:val="center"/>
        </w:trPr>
        <w:tc>
          <w:tcPr>
            <w:tcW w:w="999" w:type="pct"/>
            <w:vAlign w:val="center"/>
          </w:tcPr>
          <w:p w:rsidR="00DE64F9" w:rsidRDefault="00DE64F9" w:rsidP="000D4572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BTTK600OMA_19</w:t>
            </w:r>
          </w:p>
          <w:p w:rsidR="00152E27" w:rsidRPr="005075DC" w:rsidRDefault="00152E27" w:rsidP="000D457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és</w:t>
            </w:r>
          </w:p>
          <w:p w:rsidR="00DE64F9" w:rsidRPr="005075DC" w:rsidRDefault="00DE64F9" w:rsidP="000D4572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BTTK716OMA (értelmiségi kurzusként is felvehető)</w:t>
            </w:r>
          </w:p>
        </w:tc>
        <w:tc>
          <w:tcPr>
            <w:tcW w:w="903" w:type="pct"/>
            <w:vAlign w:val="center"/>
          </w:tcPr>
          <w:p w:rsidR="00DE64F9" w:rsidRPr="005075DC" w:rsidRDefault="00DE64F9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Családi életre nevelés</w:t>
            </w:r>
          </w:p>
        </w:tc>
        <w:tc>
          <w:tcPr>
            <w:tcW w:w="263" w:type="pct"/>
            <w:vAlign w:val="center"/>
          </w:tcPr>
          <w:p w:rsidR="00DE64F9" w:rsidRPr="005075DC" w:rsidRDefault="00DE64F9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86" w:type="pct"/>
            <w:vAlign w:val="center"/>
          </w:tcPr>
          <w:p w:rsidR="00DE64F9" w:rsidRPr="005075DC" w:rsidRDefault="00DE64F9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227" w:type="pct"/>
            <w:vAlign w:val="center"/>
          </w:tcPr>
          <w:p w:rsidR="00DE64F9" w:rsidRPr="005075DC" w:rsidRDefault="00DE64F9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0" w:type="pct"/>
            <w:vAlign w:val="center"/>
          </w:tcPr>
          <w:p w:rsidR="00DE64F9" w:rsidRPr="005075DC" w:rsidRDefault="00DE64F9" w:rsidP="000D4572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Engler Ágnes, Dr. Markos Valéria</w:t>
            </w:r>
          </w:p>
        </w:tc>
        <w:tc>
          <w:tcPr>
            <w:tcW w:w="479" w:type="pct"/>
            <w:vAlign w:val="center"/>
          </w:tcPr>
          <w:p w:rsidR="00DE64F9" w:rsidRPr="005075DC" w:rsidRDefault="00DE64F9" w:rsidP="000D457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Sz16-18</w:t>
            </w:r>
          </w:p>
        </w:tc>
        <w:tc>
          <w:tcPr>
            <w:tcW w:w="1032" w:type="pct"/>
            <w:vAlign w:val="center"/>
          </w:tcPr>
          <w:p w:rsidR="00DE64F9" w:rsidRPr="005075DC" w:rsidRDefault="00DE64F9" w:rsidP="00AA136E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X.</w:t>
            </w:r>
          </w:p>
        </w:tc>
      </w:tr>
    </w:tbl>
    <w:p w:rsidR="00DF3274" w:rsidRPr="005075DC" w:rsidRDefault="00DF3274" w:rsidP="00C65448">
      <w:pPr>
        <w:spacing w:line="320" w:lineRule="exact"/>
        <w:rPr>
          <w:b/>
          <w:smallCaps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912"/>
      </w:tblGrid>
      <w:tr w:rsidR="005075DC" w:rsidRPr="005075DC" w:rsidTr="00C65448">
        <w:trPr>
          <w:trHeight w:val="4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65448" w:rsidRPr="005075DC" w:rsidRDefault="00C65448" w:rsidP="00ED4684">
            <w:pPr>
              <w:spacing w:line="360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color w:val="000000" w:themeColor="text1"/>
                <w:sz w:val="22"/>
                <w:szCs w:val="22"/>
              </w:rPr>
              <w:t>Osztatlan tanárképzés, II. évfolyam</w:t>
            </w:r>
          </w:p>
        </w:tc>
      </w:tr>
    </w:tbl>
    <w:p w:rsidR="00C65448" w:rsidRPr="005075DC" w:rsidRDefault="00C65448">
      <w:pPr>
        <w:spacing w:line="320" w:lineRule="exact"/>
        <w:jc w:val="center"/>
        <w:rPr>
          <w:b/>
          <w:smallCaps/>
          <w:color w:val="000000" w:themeColor="text1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8"/>
        <w:gridCol w:w="3051"/>
        <w:gridCol w:w="548"/>
        <w:gridCol w:w="583"/>
        <w:gridCol w:w="471"/>
        <w:gridCol w:w="2003"/>
        <w:gridCol w:w="1257"/>
        <w:gridCol w:w="1041"/>
      </w:tblGrid>
      <w:tr w:rsidR="005075DC" w:rsidRPr="005075DC" w:rsidTr="007D54BB">
        <w:trPr>
          <w:trHeight w:val="624"/>
          <w:jc w:val="center"/>
        </w:trPr>
        <w:tc>
          <w:tcPr>
            <w:tcW w:w="897" w:type="pct"/>
            <w:vAlign w:val="center"/>
          </w:tcPr>
          <w:p w:rsidR="00C65448" w:rsidRPr="005075DC" w:rsidRDefault="00C65448" w:rsidP="00C05E29">
            <w:pPr>
              <w:pStyle w:val="Cmsor2"/>
              <w:spacing w:line="320" w:lineRule="exact"/>
              <w:rPr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smallCaps/>
                <w:color w:val="000000" w:themeColor="text1"/>
                <w:sz w:val="22"/>
                <w:szCs w:val="22"/>
              </w:rPr>
              <w:t>kód</w:t>
            </w:r>
          </w:p>
        </w:tc>
        <w:tc>
          <w:tcPr>
            <w:tcW w:w="1398" w:type="pct"/>
            <w:vAlign w:val="center"/>
          </w:tcPr>
          <w:p w:rsidR="00C65448" w:rsidRPr="005075DC" w:rsidRDefault="00C65448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tantárgy</w:t>
            </w:r>
          </w:p>
        </w:tc>
        <w:tc>
          <w:tcPr>
            <w:tcW w:w="251" w:type="pct"/>
            <w:vAlign w:val="center"/>
          </w:tcPr>
          <w:p w:rsidR="00C65448" w:rsidRPr="005075DC" w:rsidRDefault="00C65448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óra</w:t>
            </w:r>
          </w:p>
        </w:tc>
        <w:tc>
          <w:tcPr>
            <w:tcW w:w="267" w:type="pct"/>
            <w:vAlign w:val="center"/>
          </w:tcPr>
          <w:p w:rsidR="00C65448" w:rsidRPr="005075DC" w:rsidRDefault="00C65448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pacing w:val="-4"/>
                <w:sz w:val="22"/>
                <w:szCs w:val="22"/>
              </w:rPr>
              <w:t>telj</w:t>
            </w:r>
          </w:p>
        </w:tc>
        <w:tc>
          <w:tcPr>
            <w:tcW w:w="216" w:type="pct"/>
            <w:vAlign w:val="center"/>
          </w:tcPr>
          <w:p w:rsidR="00C65448" w:rsidRPr="005075DC" w:rsidRDefault="00C65448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kr.</w:t>
            </w:r>
          </w:p>
        </w:tc>
        <w:tc>
          <w:tcPr>
            <w:tcW w:w="918" w:type="pct"/>
            <w:vAlign w:val="center"/>
          </w:tcPr>
          <w:p w:rsidR="00C65448" w:rsidRPr="005075DC" w:rsidRDefault="00C65448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oktató</w:t>
            </w:r>
          </w:p>
        </w:tc>
        <w:tc>
          <w:tcPr>
            <w:tcW w:w="576" w:type="pct"/>
            <w:vAlign w:val="center"/>
          </w:tcPr>
          <w:p w:rsidR="00C65448" w:rsidRPr="005075DC" w:rsidRDefault="00C65448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477" w:type="pct"/>
            <w:vAlign w:val="center"/>
          </w:tcPr>
          <w:p w:rsidR="00C65448" w:rsidRPr="005075DC" w:rsidRDefault="00C65448" w:rsidP="00C05E29">
            <w:pPr>
              <w:pStyle w:val="Cmsor5"/>
              <w:spacing w:line="320" w:lineRule="exact"/>
              <w:rPr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smallCaps/>
                <w:color w:val="000000" w:themeColor="text1"/>
                <w:sz w:val="22"/>
                <w:szCs w:val="22"/>
              </w:rPr>
              <w:t>hely</w:t>
            </w:r>
          </w:p>
        </w:tc>
      </w:tr>
      <w:tr w:rsidR="005075DC" w:rsidRPr="005075DC" w:rsidTr="007D54BB">
        <w:trPr>
          <w:trHeight w:val="479"/>
          <w:jc w:val="center"/>
        </w:trPr>
        <w:tc>
          <w:tcPr>
            <w:tcW w:w="897" w:type="pct"/>
          </w:tcPr>
          <w:p w:rsidR="00C65448" w:rsidRPr="005075DC" w:rsidRDefault="00C65448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C65448" w:rsidRPr="005075DC" w:rsidRDefault="00C65448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263B6E" w:rsidRPr="005075DC" w:rsidRDefault="00263B6E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C65448" w:rsidRPr="005075DC" w:rsidRDefault="00C65448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C65448" w:rsidRPr="005075DC" w:rsidRDefault="00C65448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16" w:type="pct"/>
          </w:tcPr>
          <w:p w:rsidR="00C65448" w:rsidRPr="005075DC" w:rsidRDefault="00C65448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  <w:vAlign w:val="center"/>
          </w:tcPr>
          <w:p w:rsidR="00C65448" w:rsidRPr="005075DC" w:rsidRDefault="000D4572" w:rsidP="00C05E29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Chrappán Magdolna</w:t>
            </w:r>
          </w:p>
        </w:tc>
        <w:tc>
          <w:tcPr>
            <w:tcW w:w="576" w:type="pct"/>
            <w:vAlign w:val="center"/>
          </w:tcPr>
          <w:p w:rsidR="00C65448" w:rsidRPr="005075DC" w:rsidRDefault="000D4572" w:rsidP="00ED468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</w:t>
            </w:r>
            <w:r w:rsidR="00ED4684" w:rsidRPr="005075DC">
              <w:rPr>
                <w:color w:val="000000" w:themeColor="text1"/>
                <w:sz w:val="22"/>
                <w:szCs w:val="22"/>
              </w:rPr>
              <w:t>2-14</w:t>
            </w:r>
          </w:p>
        </w:tc>
        <w:tc>
          <w:tcPr>
            <w:tcW w:w="477" w:type="pct"/>
            <w:vAlign w:val="center"/>
          </w:tcPr>
          <w:p w:rsidR="00C65448" w:rsidRPr="005075DC" w:rsidRDefault="00ED4684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5075DC" w:rsidRPr="005075DC" w:rsidTr="007D54BB">
        <w:trPr>
          <w:trHeight w:val="479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Chrappán Magdolna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H14-16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XVI/2.</w:t>
            </w:r>
          </w:p>
        </w:tc>
      </w:tr>
      <w:tr w:rsidR="005075DC" w:rsidRPr="005075DC" w:rsidTr="007D54BB">
        <w:trPr>
          <w:trHeight w:val="479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Chrappán Magdolna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K10-12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7D54BB">
        <w:trPr>
          <w:trHeight w:val="479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Chrappán Magdolna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K12-14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</w:t>
            </w:r>
          </w:p>
        </w:tc>
      </w:tr>
      <w:tr w:rsidR="005075DC" w:rsidRPr="005075DC" w:rsidTr="007D54BB">
        <w:trPr>
          <w:trHeight w:val="479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BTTK800OMA_Z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Zenészeknek</w:t>
            </w: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Szűcs Tímea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H12-14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7D54BB">
        <w:trPr>
          <w:trHeight w:val="533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BTTK800OMA_Z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Zenészeknek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Szűcs Tímea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H14-16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Dr. Fekete Ilona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H10-12</w:t>
            </w:r>
          </w:p>
        </w:tc>
        <w:tc>
          <w:tcPr>
            <w:tcW w:w="477" w:type="pct"/>
            <w:vAlign w:val="center"/>
          </w:tcPr>
          <w:p w:rsidR="00B97B07" w:rsidRPr="005075DC" w:rsidRDefault="00BD1716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419/1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Fekete Ilona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H12-14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205.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Józsa Gabriella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SZ10-12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XVI/2.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Józsa Gabriella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SZ12-14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XVI/2.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Kocsis Zsófia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H10-12</w:t>
            </w:r>
          </w:p>
        </w:tc>
        <w:tc>
          <w:tcPr>
            <w:tcW w:w="477" w:type="pct"/>
            <w:vAlign w:val="center"/>
          </w:tcPr>
          <w:p w:rsidR="00B97B07" w:rsidRPr="005075DC" w:rsidRDefault="00BD1716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A/17.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Kocsis Zsófia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H12-14</w:t>
            </w:r>
          </w:p>
        </w:tc>
        <w:tc>
          <w:tcPr>
            <w:tcW w:w="477" w:type="pct"/>
            <w:vAlign w:val="center"/>
          </w:tcPr>
          <w:p w:rsidR="00B97B07" w:rsidRPr="005075DC" w:rsidRDefault="00BD1716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A/17.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Kocsis Zsófia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K8-10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Demeter-Karászi Zsuzsanna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H8-10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lastRenderedPageBreak/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Demeter-Karászi Zsuzsanna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H10-12</w:t>
            </w:r>
          </w:p>
        </w:tc>
        <w:tc>
          <w:tcPr>
            <w:tcW w:w="477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5075DC" w:rsidRPr="005075DC" w:rsidTr="007D54BB">
        <w:trPr>
          <w:trHeight w:val="624"/>
          <w:jc w:val="center"/>
        </w:trPr>
        <w:tc>
          <w:tcPr>
            <w:tcW w:w="89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BTTK800OMA</w:t>
            </w:r>
          </w:p>
        </w:tc>
        <w:tc>
          <w:tcPr>
            <w:tcW w:w="139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folyamat 1.</w:t>
            </w:r>
          </w:p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1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7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</w:t>
            </w:r>
          </w:p>
        </w:tc>
        <w:tc>
          <w:tcPr>
            <w:tcW w:w="216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18" w:type="pct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Demeter-Karászi Zsuzsanna</w:t>
            </w:r>
          </w:p>
        </w:tc>
        <w:tc>
          <w:tcPr>
            <w:tcW w:w="576" w:type="pct"/>
            <w:vAlign w:val="center"/>
          </w:tcPr>
          <w:p w:rsidR="00B97B07" w:rsidRPr="005075DC" w:rsidRDefault="00B97B0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K8-10</w:t>
            </w:r>
          </w:p>
        </w:tc>
        <w:tc>
          <w:tcPr>
            <w:tcW w:w="477" w:type="pct"/>
            <w:vAlign w:val="center"/>
          </w:tcPr>
          <w:p w:rsidR="00B97B07" w:rsidRPr="005075DC" w:rsidRDefault="00BD1716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A/17.</w:t>
            </w:r>
          </w:p>
        </w:tc>
      </w:tr>
    </w:tbl>
    <w:tbl>
      <w:tblPr>
        <w:tblpPr w:leftFromText="141" w:rightFromText="141" w:vertAnchor="text" w:horzAnchor="margin" w:tblpY="4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3"/>
        <w:gridCol w:w="2949"/>
        <w:gridCol w:w="618"/>
        <w:gridCol w:w="648"/>
        <w:gridCol w:w="343"/>
        <w:gridCol w:w="2095"/>
        <w:gridCol w:w="1246"/>
        <w:gridCol w:w="1030"/>
      </w:tblGrid>
      <w:tr w:rsidR="005075DC" w:rsidRPr="005075DC" w:rsidTr="00B60A4F">
        <w:trPr>
          <w:trHeight w:val="624"/>
        </w:trPr>
        <w:tc>
          <w:tcPr>
            <w:tcW w:w="908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vAlign w:val="center"/>
          </w:tcPr>
          <w:p w:rsidR="00031FB4" w:rsidRPr="005075DC" w:rsidRDefault="00DE78EA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031FB4" w:rsidRPr="005075DC" w:rsidRDefault="00031FB4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</w:t>
            </w:r>
            <w:r w:rsidRPr="005075DC">
              <w:rPr>
                <w:color w:val="000000" w:themeColor="text1"/>
              </w:rPr>
              <w:t xml:space="preserve"> Didaktika</w:t>
            </w:r>
          </w:p>
        </w:tc>
        <w:tc>
          <w:tcPr>
            <w:tcW w:w="283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vAlign w:val="center"/>
          </w:tcPr>
          <w:p w:rsidR="00031FB4" w:rsidRPr="005075DC" w:rsidRDefault="00874B11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Buda András</w:t>
            </w:r>
          </w:p>
        </w:tc>
        <w:tc>
          <w:tcPr>
            <w:tcW w:w="571" w:type="pct"/>
            <w:vAlign w:val="center"/>
          </w:tcPr>
          <w:p w:rsidR="00031FB4" w:rsidRPr="005075DC" w:rsidRDefault="00732EB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H8-10</w:t>
            </w:r>
          </w:p>
        </w:tc>
        <w:tc>
          <w:tcPr>
            <w:tcW w:w="472" w:type="pct"/>
            <w:vAlign w:val="center"/>
          </w:tcPr>
          <w:p w:rsidR="00031FB4" w:rsidRPr="005075DC" w:rsidRDefault="00732EBE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031FB4" w:rsidRPr="005075DC" w:rsidRDefault="00031FB4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</w:t>
            </w:r>
            <w:r w:rsidRPr="005075DC">
              <w:rPr>
                <w:color w:val="000000" w:themeColor="text1"/>
              </w:rPr>
              <w:t xml:space="preserve"> Didaktika</w:t>
            </w:r>
          </w:p>
        </w:tc>
        <w:tc>
          <w:tcPr>
            <w:tcW w:w="283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vAlign w:val="center"/>
          </w:tcPr>
          <w:p w:rsidR="00031FB4" w:rsidRPr="005075DC" w:rsidRDefault="00874B11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Buda András</w:t>
            </w:r>
          </w:p>
        </w:tc>
        <w:tc>
          <w:tcPr>
            <w:tcW w:w="571" w:type="pct"/>
            <w:vAlign w:val="center"/>
          </w:tcPr>
          <w:p w:rsidR="00031FB4" w:rsidRPr="005075DC" w:rsidRDefault="00732EB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H10-12</w:t>
            </w:r>
          </w:p>
        </w:tc>
        <w:tc>
          <w:tcPr>
            <w:tcW w:w="472" w:type="pct"/>
            <w:vAlign w:val="center"/>
          </w:tcPr>
          <w:p w:rsidR="00031FB4" w:rsidRPr="005075DC" w:rsidRDefault="00732EBE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031FB4" w:rsidRPr="005075DC" w:rsidRDefault="00031FB4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</w:t>
            </w:r>
            <w:r w:rsidRPr="005075DC">
              <w:rPr>
                <w:color w:val="000000" w:themeColor="text1"/>
              </w:rPr>
              <w:t xml:space="preserve"> Didaktika</w:t>
            </w:r>
          </w:p>
        </w:tc>
        <w:tc>
          <w:tcPr>
            <w:tcW w:w="283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vAlign w:val="center"/>
          </w:tcPr>
          <w:p w:rsidR="00031FB4" w:rsidRPr="005075DC" w:rsidRDefault="00874B11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Buda András</w:t>
            </w:r>
          </w:p>
        </w:tc>
        <w:tc>
          <w:tcPr>
            <w:tcW w:w="571" w:type="pct"/>
            <w:vAlign w:val="center"/>
          </w:tcPr>
          <w:p w:rsidR="00031FB4" w:rsidRPr="005075DC" w:rsidRDefault="00732EB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K8-10</w:t>
            </w:r>
          </w:p>
        </w:tc>
        <w:tc>
          <w:tcPr>
            <w:tcW w:w="472" w:type="pct"/>
            <w:vAlign w:val="center"/>
          </w:tcPr>
          <w:p w:rsidR="00031FB4" w:rsidRPr="005075DC" w:rsidRDefault="00732EBE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874B11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Buda András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732EB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K10-12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732EBE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732EBE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Kristóf Zsolt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845023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Cs8-10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845023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732EBE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Kristóf Zsolt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845023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Cs10-12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845023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031FB4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732EBE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Szabó Dóra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732EB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K12-14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FB4" w:rsidRPr="005075DC" w:rsidRDefault="00732EBE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732EBE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Szabó Dóra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732EB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K14-16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732EBE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Duró Ferenc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732EB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H16-18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Duró Ferenc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732EB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H18-20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Labancz Imre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771A9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Cs10-12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B60A4F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Labancz Imre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771A9E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Cs12-14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B60A4F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  <w:tr w:rsidR="005075DC" w:rsidRPr="005075DC" w:rsidTr="00B60A4F">
        <w:trPr>
          <w:trHeight w:val="624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D" w:rsidRPr="005075DC" w:rsidRDefault="005F449D" w:rsidP="005F449D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BTTK350OMA</w:t>
            </w:r>
            <w:r w:rsidR="00090DEC" w:rsidRPr="005075DC">
              <w:rPr>
                <w:color w:val="000000" w:themeColor="text1"/>
              </w:rPr>
              <w:t>_Z</w:t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D" w:rsidRPr="005075DC" w:rsidRDefault="005F449D" w:rsidP="005F44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IKT az oktatásban </w:t>
            </w:r>
          </w:p>
          <w:p w:rsidR="005F449D" w:rsidRPr="005075DC" w:rsidRDefault="005F449D" w:rsidP="005F44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Didaktika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D" w:rsidRPr="005075DC" w:rsidRDefault="005F449D" w:rsidP="005F44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D" w:rsidRPr="005075DC" w:rsidRDefault="005F449D" w:rsidP="005F44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D" w:rsidRPr="005075DC" w:rsidRDefault="005F449D" w:rsidP="005F44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D" w:rsidRPr="005075DC" w:rsidRDefault="005A09CC" w:rsidP="005F449D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Buda András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D" w:rsidRPr="005075DC" w:rsidRDefault="005A09CC" w:rsidP="005F449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H8-10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9D" w:rsidRPr="005075DC" w:rsidRDefault="005F449D" w:rsidP="005F449D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37.</w:t>
            </w:r>
          </w:p>
        </w:tc>
      </w:tr>
    </w:tbl>
    <w:p w:rsidR="00D13DD6" w:rsidRPr="005075DC" w:rsidRDefault="00D13DD6" w:rsidP="000F0508">
      <w:pPr>
        <w:spacing w:line="320" w:lineRule="exact"/>
        <w:rPr>
          <w:b/>
          <w:smallCaps/>
          <w:color w:val="000000" w:themeColor="text1"/>
          <w:sz w:val="22"/>
          <w:szCs w:val="22"/>
        </w:rPr>
      </w:pPr>
    </w:p>
    <w:p w:rsidR="00DA0FB0" w:rsidRPr="005075DC" w:rsidRDefault="00DA0FB0" w:rsidP="000F0508">
      <w:pPr>
        <w:spacing w:line="320" w:lineRule="exact"/>
        <w:rPr>
          <w:b/>
          <w:smallCaps/>
          <w:color w:val="000000" w:themeColor="text1"/>
          <w:sz w:val="22"/>
          <w:szCs w:val="22"/>
        </w:rPr>
      </w:pPr>
    </w:p>
    <w:p w:rsidR="00543CAA" w:rsidRPr="005075DC" w:rsidRDefault="00543CAA" w:rsidP="000F0508">
      <w:pPr>
        <w:spacing w:line="320" w:lineRule="exact"/>
        <w:rPr>
          <w:b/>
          <w:smallCaps/>
          <w:color w:val="000000" w:themeColor="text1"/>
          <w:sz w:val="22"/>
          <w:szCs w:val="22"/>
        </w:rPr>
      </w:pPr>
    </w:p>
    <w:p w:rsidR="00543CAA" w:rsidRPr="005075DC" w:rsidRDefault="00543CAA" w:rsidP="000F0508">
      <w:pPr>
        <w:spacing w:line="320" w:lineRule="exact"/>
        <w:rPr>
          <w:b/>
          <w:smallCaps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5"/>
        <w:gridCol w:w="3077"/>
        <w:gridCol w:w="548"/>
        <w:gridCol w:w="609"/>
        <w:gridCol w:w="493"/>
        <w:gridCol w:w="2032"/>
        <w:gridCol w:w="1285"/>
        <w:gridCol w:w="1063"/>
      </w:tblGrid>
      <w:tr w:rsidR="005075DC" w:rsidRPr="005075DC" w:rsidTr="00B96651">
        <w:trPr>
          <w:trHeight w:val="624"/>
        </w:trPr>
        <w:tc>
          <w:tcPr>
            <w:tcW w:w="827" w:type="pct"/>
            <w:vAlign w:val="center"/>
          </w:tcPr>
          <w:p w:rsidR="00DA0FB0" w:rsidRPr="005075DC" w:rsidRDefault="00DA0FB0" w:rsidP="00C05E29">
            <w:pPr>
              <w:pStyle w:val="Cmsor2"/>
              <w:spacing w:line="320" w:lineRule="exact"/>
              <w:rPr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smallCaps/>
                <w:color w:val="000000" w:themeColor="text1"/>
                <w:sz w:val="22"/>
                <w:szCs w:val="22"/>
              </w:rPr>
              <w:t>kód</w:t>
            </w:r>
          </w:p>
        </w:tc>
        <w:tc>
          <w:tcPr>
            <w:tcW w:w="1410" w:type="pct"/>
            <w:vAlign w:val="center"/>
          </w:tcPr>
          <w:p w:rsidR="00DA0FB0" w:rsidRPr="005075DC" w:rsidRDefault="00DA0FB0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tantárgy</w:t>
            </w:r>
          </w:p>
        </w:tc>
        <w:tc>
          <w:tcPr>
            <w:tcW w:w="251" w:type="pct"/>
            <w:vAlign w:val="center"/>
          </w:tcPr>
          <w:p w:rsidR="00DA0FB0" w:rsidRPr="005075DC" w:rsidRDefault="00DA0FB0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óra</w:t>
            </w:r>
          </w:p>
        </w:tc>
        <w:tc>
          <w:tcPr>
            <w:tcW w:w="279" w:type="pct"/>
            <w:vAlign w:val="center"/>
          </w:tcPr>
          <w:p w:rsidR="00DA0FB0" w:rsidRPr="005075DC" w:rsidRDefault="00DA0FB0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pacing w:val="-4"/>
                <w:sz w:val="22"/>
                <w:szCs w:val="22"/>
              </w:rPr>
              <w:t>telj</w:t>
            </w:r>
          </w:p>
        </w:tc>
        <w:tc>
          <w:tcPr>
            <w:tcW w:w="226" w:type="pct"/>
            <w:vAlign w:val="center"/>
          </w:tcPr>
          <w:p w:rsidR="00DA0FB0" w:rsidRPr="005075DC" w:rsidRDefault="00DA0FB0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kr.</w:t>
            </w:r>
          </w:p>
        </w:tc>
        <w:tc>
          <w:tcPr>
            <w:tcW w:w="931" w:type="pct"/>
            <w:vAlign w:val="center"/>
          </w:tcPr>
          <w:p w:rsidR="00DA0FB0" w:rsidRPr="005075DC" w:rsidRDefault="00DA0FB0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oktató</w:t>
            </w:r>
          </w:p>
        </w:tc>
        <w:tc>
          <w:tcPr>
            <w:tcW w:w="589" w:type="pct"/>
            <w:vAlign w:val="center"/>
          </w:tcPr>
          <w:p w:rsidR="00DA0FB0" w:rsidRPr="005075DC" w:rsidRDefault="00DA0FB0" w:rsidP="00C05E29">
            <w:pPr>
              <w:spacing w:line="320" w:lineRule="exact"/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487" w:type="pct"/>
            <w:vAlign w:val="center"/>
          </w:tcPr>
          <w:p w:rsidR="00DA0FB0" w:rsidRPr="005075DC" w:rsidRDefault="00DA0FB0" w:rsidP="00C05E29">
            <w:pPr>
              <w:pStyle w:val="Cmsor5"/>
              <w:spacing w:line="320" w:lineRule="exact"/>
              <w:rPr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smallCaps/>
                <w:color w:val="000000" w:themeColor="text1"/>
                <w:sz w:val="22"/>
                <w:szCs w:val="22"/>
              </w:rPr>
              <w:t>hely</w:t>
            </w:r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Kovács Karolina Eszter</w:t>
            </w:r>
          </w:p>
        </w:tc>
        <w:tc>
          <w:tcPr>
            <w:tcW w:w="589" w:type="pct"/>
            <w:vAlign w:val="center"/>
          </w:tcPr>
          <w:p w:rsidR="00B60A4F" w:rsidRPr="005075DC" w:rsidRDefault="00E552F1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K8-10</w:t>
            </w:r>
          </w:p>
        </w:tc>
        <w:tc>
          <w:tcPr>
            <w:tcW w:w="487" w:type="pct"/>
            <w:vAlign w:val="center"/>
          </w:tcPr>
          <w:p w:rsidR="00B60A4F" w:rsidRPr="005075DC" w:rsidRDefault="00E552F1" w:rsidP="00B60A4F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Kovács Karolina Eszter</w:t>
            </w:r>
          </w:p>
        </w:tc>
        <w:tc>
          <w:tcPr>
            <w:tcW w:w="589" w:type="pct"/>
            <w:vAlign w:val="center"/>
          </w:tcPr>
          <w:p w:rsidR="00B60A4F" w:rsidRPr="005075DC" w:rsidRDefault="00E552F1" w:rsidP="00E552F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K12-14</w:t>
            </w:r>
          </w:p>
        </w:tc>
        <w:tc>
          <w:tcPr>
            <w:tcW w:w="487" w:type="pct"/>
            <w:vAlign w:val="center"/>
          </w:tcPr>
          <w:p w:rsidR="00B60A4F" w:rsidRPr="005075DC" w:rsidRDefault="00B97B07" w:rsidP="00E552F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XVI/2.</w:t>
            </w:r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A különleges bánásmód pedagógiája</w:t>
            </w:r>
          </w:p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Kovács Karolina Eszter</w:t>
            </w:r>
          </w:p>
        </w:tc>
        <w:tc>
          <w:tcPr>
            <w:tcW w:w="589" w:type="pct"/>
            <w:vAlign w:val="center"/>
          </w:tcPr>
          <w:p w:rsidR="00B60A4F" w:rsidRPr="005075DC" w:rsidRDefault="00B95558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CS8-10</w:t>
            </w:r>
          </w:p>
        </w:tc>
        <w:tc>
          <w:tcPr>
            <w:tcW w:w="487" w:type="pct"/>
            <w:vAlign w:val="center"/>
          </w:tcPr>
          <w:p w:rsidR="00B60A4F" w:rsidRPr="005075DC" w:rsidRDefault="00B95558" w:rsidP="00B60A4F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lastRenderedPageBreak/>
              <w:t>BTTK360OMA</w:t>
            </w:r>
          </w:p>
        </w:tc>
        <w:tc>
          <w:tcPr>
            <w:tcW w:w="1410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Kovács Karolina Eszter</w:t>
            </w:r>
          </w:p>
        </w:tc>
        <w:tc>
          <w:tcPr>
            <w:tcW w:w="589" w:type="pct"/>
            <w:vAlign w:val="center"/>
          </w:tcPr>
          <w:p w:rsidR="00B60A4F" w:rsidRPr="005075DC" w:rsidRDefault="00B95558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CS10-12</w:t>
            </w:r>
          </w:p>
        </w:tc>
        <w:tc>
          <w:tcPr>
            <w:tcW w:w="487" w:type="pct"/>
            <w:vAlign w:val="center"/>
          </w:tcPr>
          <w:p w:rsidR="00B60A4F" w:rsidRPr="005075DC" w:rsidRDefault="00B95558" w:rsidP="00B60A4F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B96651" w:rsidP="00B60A4F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Hrabéczy Anett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B96651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H8-10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B96651" w:rsidP="00B60A4F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1" w:rsidRPr="005075DC" w:rsidRDefault="00B96651" w:rsidP="00B9665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1" w:rsidRPr="005075DC" w:rsidRDefault="00B96651" w:rsidP="00B9665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B96651" w:rsidRPr="005075DC" w:rsidRDefault="00B96651" w:rsidP="00B9665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51" w:rsidRPr="005075DC" w:rsidRDefault="00B96651" w:rsidP="00B96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1" w:rsidRPr="005075DC" w:rsidRDefault="00B96651" w:rsidP="00B96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51" w:rsidRPr="005075DC" w:rsidRDefault="00B96651" w:rsidP="00B96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51" w:rsidRPr="005075DC" w:rsidRDefault="00B96651" w:rsidP="00B9665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Hrabéczy Anett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51" w:rsidRPr="005075DC" w:rsidRDefault="00B96651" w:rsidP="00B9665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H10-12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51" w:rsidRPr="005075DC" w:rsidRDefault="00BD1716" w:rsidP="00B9665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419/4.</w:t>
            </w:r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3D701D" w:rsidP="00B60A4F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Dan Beáta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3D701D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H14-16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BD1716" w:rsidP="00B60A4F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A/17</w:t>
            </w:r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3D701D" w:rsidP="00B60A4F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Dan Beáta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845023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P14-16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845023" w:rsidP="00B60A4F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205.</w:t>
            </w:r>
            <w:bookmarkStart w:id="0" w:name="_GoBack"/>
            <w:bookmarkEnd w:id="0"/>
          </w:p>
        </w:tc>
      </w:tr>
      <w:tr w:rsidR="005075DC" w:rsidRPr="005075DC" w:rsidTr="00B96651">
        <w:trPr>
          <w:trHeight w:val="47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B60A4F" w:rsidRPr="005075DC" w:rsidRDefault="00B60A4F" w:rsidP="00B60A4F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A4F" w:rsidRPr="005075DC" w:rsidRDefault="00B60A4F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3613E5" w:rsidP="00B60A4F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Alter Emese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3613E5" w:rsidP="00B60A4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CS14-16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A4F" w:rsidRPr="005075DC" w:rsidRDefault="003613E5" w:rsidP="00B60A4F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874B11" w:rsidRPr="005075DC" w:rsidTr="00B96651">
        <w:trPr>
          <w:trHeight w:val="479"/>
        </w:trPr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1" w:rsidRPr="005075DC" w:rsidRDefault="00874B11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BTTK360OMA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1" w:rsidRPr="005075DC" w:rsidRDefault="00874B11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 xml:space="preserve">A különleges bánásmód pedagógiája </w:t>
            </w:r>
          </w:p>
          <w:p w:rsidR="00874B11" w:rsidRPr="005075DC" w:rsidRDefault="00874B11" w:rsidP="00874B11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B11" w:rsidRPr="005075DC" w:rsidRDefault="00874B11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3613E5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Hornyák Ágnes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3613E5" w:rsidP="002F0E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SZ10-12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B11" w:rsidRPr="005075DC" w:rsidRDefault="00BD1716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A/17</w:t>
            </w:r>
          </w:p>
        </w:tc>
      </w:tr>
    </w:tbl>
    <w:p w:rsidR="00082A29" w:rsidRPr="005075DC" w:rsidRDefault="00082A29" w:rsidP="00082A29">
      <w:pPr>
        <w:jc w:val="center"/>
        <w:rPr>
          <w:b/>
          <w:color w:val="000000" w:themeColor="text1"/>
          <w:sz w:val="22"/>
          <w:szCs w:val="22"/>
        </w:rPr>
      </w:pPr>
    </w:p>
    <w:p w:rsidR="00082A29" w:rsidRPr="005075DC" w:rsidRDefault="00082A29" w:rsidP="00082A29">
      <w:pPr>
        <w:rPr>
          <w:b/>
          <w:color w:val="000000" w:themeColor="text1"/>
          <w:sz w:val="22"/>
          <w:szCs w:val="22"/>
        </w:rPr>
      </w:pPr>
    </w:p>
    <w:p w:rsidR="00BE01CD" w:rsidRPr="005075DC" w:rsidRDefault="00BE01CD" w:rsidP="00BE0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jc w:val="center"/>
        <w:rPr>
          <w:b/>
          <w:color w:val="000000" w:themeColor="text1"/>
          <w:sz w:val="22"/>
          <w:szCs w:val="22"/>
        </w:rPr>
      </w:pPr>
      <w:r w:rsidRPr="005075DC">
        <w:rPr>
          <w:b/>
          <w:color w:val="000000" w:themeColor="text1"/>
          <w:sz w:val="22"/>
          <w:szCs w:val="22"/>
        </w:rPr>
        <w:t>Kötelezően választható kurzusok</w:t>
      </w:r>
    </w:p>
    <w:p w:rsidR="00BE01CD" w:rsidRPr="005075DC" w:rsidRDefault="00BE01CD" w:rsidP="00082A29">
      <w:pPr>
        <w:rPr>
          <w:b/>
          <w:color w:val="000000" w:themeColor="text1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1"/>
        <w:gridCol w:w="3121"/>
        <w:gridCol w:w="548"/>
        <w:gridCol w:w="644"/>
        <w:gridCol w:w="533"/>
        <w:gridCol w:w="2071"/>
        <w:gridCol w:w="1091"/>
        <w:gridCol w:w="1113"/>
      </w:tblGrid>
      <w:tr w:rsidR="005075DC" w:rsidRPr="005075DC" w:rsidTr="003613E5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keepNext/>
              <w:jc w:val="center"/>
              <w:outlineLvl w:val="1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kód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tantárgy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óra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b/>
                <w:smallCaps/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pacing w:val="-4"/>
                <w:sz w:val="22"/>
                <w:szCs w:val="22"/>
              </w:rPr>
              <w:t>telj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kr.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oktató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időpont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keepNext/>
              <w:jc w:val="center"/>
              <w:outlineLvl w:val="4"/>
              <w:rPr>
                <w:b/>
                <w:smallCaps/>
                <w:color w:val="000000" w:themeColor="text1"/>
                <w:sz w:val="22"/>
                <w:szCs w:val="22"/>
              </w:rPr>
            </w:pPr>
            <w:r w:rsidRPr="005075DC">
              <w:rPr>
                <w:b/>
                <w:smallCaps/>
                <w:color w:val="000000" w:themeColor="text1"/>
                <w:sz w:val="22"/>
                <w:szCs w:val="22"/>
              </w:rPr>
              <w:t>hely</w:t>
            </w:r>
          </w:p>
        </w:tc>
      </w:tr>
      <w:tr w:rsidR="005075DC" w:rsidRPr="005075DC" w:rsidTr="003613E5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BTTK560OMA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Tanári mesterség</w:t>
            </w:r>
          </w:p>
          <w:p w:rsidR="00316D12" w:rsidRPr="005075DC" w:rsidRDefault="00316D12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082A29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A29" w:rsidRPr="005075DC" w:rsidRDefault="00A41B30" w:rsidP="00C05E29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 xml:space="preserve">Dr. </w:t>
            </w:r>
            <w:r w:rsidR="00082A29" w:rsidRPr="005075DC">
              <w:rPr>
                <w:color w:val="000000" w:themeColor="text1"/>
                <w:spacing w:val="-4"/>
                <w:sz w:val="22"/>
                <w:szCs w:val="22"/>
              </w:rPr>
              <w:t>Szűcs Tímea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3613E5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K10-12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3613E5" w:rsidP="00C05E29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3613E5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BTTK560OMA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Tanári mesterség </w:t>
            </w:r>
          </w:p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Szűcs Tímea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K12-14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3613E5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BTTK560OMA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Tanári mesterség </w:t>
            </w:r>
          </w:p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Hegedűs Gabriella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K12-14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BD1716" w:rsidP="003613E5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A/17</w:t>
            </w:r>
          </w:p>
        </w:tc>
      </w:tr>
      <w:tr w:rsidR="005075DC" w:rsidRPr="005075DC" w:rsidTr="003613E5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BTTK560OMA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Tanári mesterség </w:t>
            </w:r>
          </w:p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Hegedűs Gabriella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K14-16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57.</w:t>
            </w:r>
          </w:p>
        </w:tc>
      </w:tr>
      <w:tr w:rsidR="005075DC" w:rsidRPr="005075DC" w:rsidTr="003613E5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316D12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BTTK550OMA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316D12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 tanári pálya komplex kérdései</w:t>
            </w:r>
          </w:p>
          <w:p w:rsidR="00316D12" w:rsidRPr="005075DC" w:rsidRDefault="00316D12" w:rsidP="00316D1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Előfeltétel: Pedagógiai folyamat 2.</w:t>
            </w:r>
            <w:r w:rsidR="003613E5" w:rsidRPr="005075DC">
              <w:rPr>
                <w:color w:val="000000" w:themeColor="text1"/>
                <w:sz w:val="22"/>
                <w:szCs w:val="22"/>
              </w:rPr>
              <w:t xml:space="preserve"> (3</w:t>
            </w:r>
            <w:r w:rsidR="00A41B30" w:rsidRPr="005075DC">
              <w:rPr>
                <w:color w:val="000000" w:themeColor="text1"/>
                <w:sz w:val="22"/>
                <w:szCs w:val="22"/>
              </w:rPr>
              <w:t>0 fő)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316D12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316D12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</w:t>
            </w:r>
            <w:r w:rsidR="00BE0E2F" w:rsidRPr="005075DC">
              <w:rPr>
                <w:color w:val="000000" w:themeColor="text1"/>
                <w:sz w:val="22"/>
                <w:szCs w:val="22"/>
              </w:rPr>
              <w:t>oll.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316D12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A41B30" w:rsidP="00C05E29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Szűcs Tímea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A41B30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H1</w:t>
            </w:r>
            <w:r w:rsidR="003613E5" w:rsidRPr="005075DC">
              <w:rPr>
                <w:color w:val="000000" w:themeColor="text1"/>
                <w:sz w:val="22"/>
                <w:szCs w:val="22"/>
              </w:rPr>
              <w:t>0-12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A29" w:rsidRPr="005075DC" w:rsidRDefault="00A41B30" w:rsidP="00C05E29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3613E5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57" w:rsidRPr="005075DC" w:rsidRDefault="003613E5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BTTK570OMA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30" w:rsidRPr="005075DC" w:rsidRDefault="003613E5" w:rsidP="00B357D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 tanulási problémák kezelése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57" w:rsidRPr="005075DC" w:rsidRDefault="00E52648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7" w:rsidRPr="005075DC" w:rsidRDefault="00AC2542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57" w:rsidRPr="005075DC" w:rsidRDefault="00E52648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57" w:rsidRPr="005075DC" w:rsidRDefault="003613E5" w:rsidP="00C05E29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Hrabéczy Anett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57" w:rsidRPr="005075DC" w:rsidRDefault="003613E5" w:rsidP="00C05E2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K8-10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E57" w:rsidRPr="005075DC" w:rsidRDefault="003613E5" w:rsidP="00C05E29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205.</w:t>
            </w:r>
          </w:p>
        </w:tc>
      </w:tr>
      <w:tr w:rsidR="003613E5" w:rsidRPr="005075DC" w:rsidTr="003613E5">
        <w:trPr>
          <w:trHeight w:val="624"/>
        </w:trPr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BTTK570OMA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 tanulási problémák kezelése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5" w:rsidRPr="005075DC" w:rsidRDefault="00AC2542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Hrabéczy Anett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Sz8-10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3E5" w:rsidRPr="005075DC" w:rsidRDefault="003613E5" w:rsidP="003613E5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205.</w:t>
            </w:r>
          </w:p>
        </w:tc>
      </w:tr>
    </w:tbl>
    <w:p w:rsidR="001B7DF1" w:rsidRPr="005075DC" w:rsidRDefault="001B7DF1" w:rsidP="00543CAA">
      <w:pPr>
        <w:spacing w:line="320" w:lineRule="exact"/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93"/>
        <w:gridCol w:w="3121"/>
        <w:gridCol w:w="539"/>
        <w:gridCol w:w="646"/>
        <w:gridCol w:w="535"/>
        <w:gridCol w:w="2071"/>
        <w:gridCol w:w="1207"/>
        <w:gridCol w:w="1000"/>
      </w:tblGrid>
      <w:tr w:rsidR="005075DC" w:rsidRPr="005075DC" w:rsidTr="00543CAA">
        <w:trPr>
          <w:trHeight w:val="62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9" w:rsidRPr="005075DC" w:rsidRDefault="00793C39" w:rsidP="000D4572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lastRenderedPageBreak/>
              <w:t>BTTK590OMA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9" w:rsidRPr="005075DC" w:rsidRDefault="00793C39" w:rsidP="00793C3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 xml:space="preserve">Oktatásstatisztika elemzések </w:t>
            </w:r>
          </w:p>
          <w:p w:rsidR="00793C39" w:rsidRPr="005075DC" w:rsidRDefault="00793C39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9" w:rsidRPr="005075DC" w:rsidRDefault="00793C39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9" w:rsidRPr="005075DC" w:rsidRDefault="00793C39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39" w:rsidRPr="005075DC" w:rsidRDefault="00793C39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9" w:rsidRPr="005075DC" w:rsidRDefault="00543CAA" w:rsidP="00874B11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Bencze Ádám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9" w:rsidRPr="005075DC" w:rsidRDefault="00543CAA" w:rsidP="00874B1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Sz16-18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39" w:rsidRPr="005075DC" w:rsidRDefault="00543CAA" w:rsidP="00874B11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2/4.</w:t>
            </w:r>
          </w:p>
        </w:tc>
      </w:tr>
      <w:tr w:rsidR="005075DC" w:rsidRPr="005075DC" w:rsidTr="00543CAA">
        <w:trPr>
          <w:trHeight w:val="62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5" w:rsidRPr="005075DC" w:rsidRDefault="00543CAA" w:rsidP="001F0F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BTTK530OMA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5" w:rsidRPr="005075DC" w:rsidRDefault="00543CAA" w:rsidP="001F0F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Oktatási rendszerek az EU-ban</w:t>
            </w:r>
          </w:p>
          <w:p w:rsidR="0062114C" w:rsidRPr="005075DC" w:rsidRDefault="0062114C" w:rsidP="001F0F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100 fős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5" w:rsidRPr="005075DC" w:rsidRDefault="00543CAA" w:rsidP="001F0F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5" w:rsidRPr="005075DC" w:rsidRDefault="00543CAA" w:rsidP="001F0F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koll.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FB5" w:rsidRPr="005075DC" w:rsidRDefault="00543CAA" w:rsidP="001F0F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543CAA" w:rsidP="00543CA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Dr. Dusa Ágnes</w:t>
            </w:r>
          </w:p>
          <w:p w:rsidR="001F0FB5" w:rsidRPr="005075DC" w:rsidRDefault="001F0FB5" w:rsidP="001F0FB5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5" w:rsidRPr="005075DC" w:rsidRDefault="00543CAA" w:rsidP="00820CA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Cs</w:t>
            </w:r>
            <w:r w:rsidR="00820CA7" w:rsidRPr="005075DC">
              <w:rPr>
                <w:color w:val="000000" w:themeColor="text1"/>
                <w:sz w:val="22"/>
                <w:szCs w:val="22"/>
              </w:rPr>
              <w:t>18-20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FB5" w:rsidRPr="005075DC" w:rsidRDefault="00B97B07" w:rsidP="001F0FB5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AudMax</w:t>
            </w:r>
          </w:p>
        </w:tc>
      </w:tr>
      <w:tr w:rsidR="00543CAA" w:rsidRPr="005075DC" w:rsidTr="00543CAA">
        <w:trPr>
          <w:trHeight w:val="624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B63CCF" w:rsidP="007E256D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BTTK712OMA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B63CCF" w:rsidP="007E25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Pedagógiai kommunikáció és konfliktuskezelés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B63CCF" w:rsidP="007E25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B63CCF" w:rsidP="007E25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B63CCF" w:rsidP="007E25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B63CCF" w:rsidP="007E256D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Hegedűs Gabriella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B63CCF" w:rsidP="007E256D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Sz8-10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CAA" w:rsidRPr="005075DC" w:rsidRDefault="00B97B07" w:rsidP="007E256D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XVI/2</w:t>
            </w:r>
          </w:p>
        </w:tc>
      </w:tr>
    </w:tbl>
    <w:p w:rsidR="001B7DF1" w:rsidRPr="005075DC" w:rsidRDefault="001B7DF1" w:rsidP="00C05E29">
      <w:pPr>
        <w:spacing w:line="320" w:lineRule="exact"/>
        <w:jc w:val="center"/>
        <w:rPr>
          <w:color w:val="000000" w:themeColor="text1"/>
        </w:rPr>
      </w:pPr>
    </w:p>
    <w:p w:rsidR="001320D6" w:rsidRPr="005075DC" w:rsidRDefault="001320D6" w:rsidP="00C05E29">
      <w:pPr>
        <w:spacing w:line="320" w:lineRule="exact"/>
        <w:jc w:val="center"/>
        <w:rPr>
          <w:color w:val="000000" w:themeColor="text1"/>
        </w:rPr>
      </w:pPr>
    </w:p>
    <w:p w:rsidR="001320D6" w:rsidRPr="005075DC" w:rsidRDefault="001320D6" w:rsidP="00820C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08080" w:themeFill="background1" w:themeFillShade="80"/>
        <w:spacing w:line="320" w:lineRule="exact"/>
        <w:jc w:val="center"/>
        <w:rPr>
          <w:b/>
          <w:color w:val="000000" w:themeColor="text1"/>
        </w:rPr>
      </w:pPr>
      <w:r w:rsidRPr="005075DC">
        <w:rPr>
          <w:b/>
          <w:color w:val="000000" w:themeColor="text1"/>
        </w:rPr>
        <w:t>Pedagógiatanár</w:t>
      </w:r>
      <w:r w:rsidR="00F471C6" w:rsidRPr="005075DC">
        <w:rPr>
          <w:b/>
          <w:color w:val="000000" w:themeColor="text1"/>
        </w:rPr>
        <w:t xml:space="preserve"> (levelező)</w:t>
      </w:r>
    </w:p>
    <w:p w:rsidR="001320D6" w:rsidRPr="005075DC" w:rsidRDefault="001320D6" w:rsidP="00C05E29">
      <w:pPr>
        <w:spacing w:line="320" w:lineRule="exact"/>
        <w:jc w:val="center"/>
        <w:rPr>
          <w:b/>
          <w:color w:val="000000" w:themeColor="text1"/>
        </w:rPr>
      </w:pPr>
    </w:p>
    <w:tbl>
      <w:tblPr>
        <w:tblW w:w="44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39"/>
        <w:gridCol w:w="3096"/>
        <w:gridCol w:w="522"/>
        <w:gridCol w:w="2047"/>
        <w:gridCol w:w="2180"/>
      </w:tblGrid>
      <w:tr w:rsidR="005075DC" w:rsidRPr="005075DC" w:rsidTr="00820CA7">
        <w:trPr>
          <w:trHeight w:val="624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1320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BTEDL241MA_K2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7" w:rsidRPr="005075DC" w:rsidRDefault="00820CA7" w:rsidP="001320D6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A pedagógia oktatásának elméleti és gyakorlati kérdései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1320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1320D6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Szűcs Tímea</w:t>
            </w:r>
          </w:p>
        </w:tc>
        <w:tc>
          <w:tcPr>
            <w:tcW w:w="11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1320D6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Oktatói egyeztetés alapján</w:t>
            </w:r>
          </w:p>
        </w:tc>
      </w:tr>
      <w:tr w:rsidR="005075DC" w:rsidRPr="005075DC" w:rsidTr="00820CA7">
        <w:trPr>
          <w:trHeight w:val="624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1320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BTEDL231MA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CA7" w:rsidRPr="005075DC" w:rsidRDefault="00820CA7" w:rsidP="001320D6">
            <w:pPr>
              <w:jc w:val="center"/>
              <w:rPr>
                <w:color w:val="000000" w:themeColor="text1"/>
              </w:rPr>
            </w:pPr>
            <w:r w:rsidRPr="005075DC">
              <w:rPr>
                <w:color w:val="000000" w:themeColor="text1"/>
              </w:rPr>
              <w:t>A pedagógia oktatásának módszertani alapjai 1.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1320D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1320D6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Chrappán Magdolna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1320D6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0CA7" w:rsidRPr="005075DC" w:rsidTr="00820CA7">
        <w:trPr>
          <w:trHeight w:val="624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BTEDL241MA</w:t>
            </w:r>
          </w:p>
        </w:tc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</w:rPr>
              <w:t>A pedagógia oktatásának módszertani alapjai 2.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B97B0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5075DC">
              <w:rPr>
                <w:color w:val="000000" w:themeColor="text1"/>
                <w:sz w:val="22"/>
                <w:szCs w:val="22"/>
              </w:rPr>
              <w:t>gyj.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B97B07">
            <w:pPr>
              <w:jc w:val="center"/>
              <w:rPr>
                <w:color w:val="000000" w:themeColor="text1"/>
                <w:spacing w:val="-4"/>
                <w:sz w:val="22"/>
                <w:szCs w:val="22"/>
              </w:rPr>
            </w:pPr>
            <w:r w:rsidRPr="005075DC">
              <w:rPr>
                <w:color w:val="000000" w:themeColor="text1"/>
                <w:spacing w:val="-4"/>
                <w:sz w:val="22"/>
                <w:szCs w:val="22"/>
              </w:rPr>
              <w:t>Dr. Buda András</w:t>
            </w:r>
          </w:p>
        </w:tc>
        <w:tc>
          <w:tcPr>
            <w:tcW w:w="11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CA7" w:rsidRPr="005075DC" w:rsidRDefault="00820CA7" w:rsidP="00B97B07">
            <w:pPr>
              <w:ind w:left="28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1320D6" w:rsidRPr="005075DC" w:rsidRDefault="001320D6" w:rsidP="00C05E29">
      <w:pPr>
        <w:spacing w:line="320" w:lineRule="exact"/>
        <w:jc w:val="center"/>
        <w:rPr>
          <w:b/>
          <w:color w:val="000000" w:themeColor="text1"/>
        </w:rPr>
      </w:pPr>
    </w:p>
    <w:sectPr w:rsidR="001320D6" w:rsidRPr="005075DC" w:rsidSect="00B0171E">
      <w:headerReference w:type="default" r:id="rId6"/>
      <w:pgSz w:w="11906" w:h="16838"/>
      <w:pgMar w:top="567" w:right="567" w:bottom="567" w:left="567" w:header="454" w:footer="45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67D" w:rsidRDefault="0098667D">
      <w:r>
        <w:separator/>
      </w:r>
    </w:p>
  </w:endnote>
  <w:endnote w:type="continuationSeparator" w:id="1">
    <w:p w:rsidR="0098667D" w:rsidRDefault="00986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67D" w:rsidRDefault="0098667D">
      <w:r>
        <w:separator/>
      </w:r>
    </w:p>
  </w:footnote>
  <w:footnote w:type="continuationSeparator" w:id="1">
    <w:p w:rsidR="0098667D" w:rsidRDefault="00986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729"/>
    </w:tblGrid>
    <w:tr w:rsidR="00B97B07">
      <w:trPr>
        <w:jc w:val="center"/>
      </w:trPr>
      <w:tc>
        <w:tcPr>
          <w:tcW w:w="10729" w:type="dxa"/>
          <w:shd w:val="pct20" w:color="auto" w:fill="FFFFFF"/>
        </w:tcPr>
        <w:p w:rsidR="00B97B07" w:rsidRDefault="00B97B07" w:rsidP="00500E9F">
          <w:pPr>
            <w:pStyle w:val="lfej"/>
            <w:spacing w:before="120" w:after="120"/>
            <w:jc w:val="center"/>
            <w:rPr>
              <w:b/>
              <w:spacing w:val="-4"/>
              <w:sz w:val="30"/>
            </w:rPr>
          </w:pPr>
          <w:r>
            <w:rPr>
              <w:b/>
              <w:spacing w:val="-4"/>
              <w:sz w:val="30"/>
            </w:rPr>
            <w:t xml:space="preserve"> PEDAGÓGIA MODUL nappali tagozat 2020/2021. II. félév</w:t>
          </w:r>
        </w:p>
      </w:tc>
    </w:tr>
  </w:tbl>
  <w:p w:rsidR="00B97B07" w:rsidRDefault="00B97B07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274"/>
    <w:rsid w:val="0001455E"/>
    <w:rsid w:val="0002240F"/>
    <w:rsid w:val="00022434"/>
    <w:rsid w:val="00031FB4"/>
    <w:rsid w:val="000350A8"/>
    <w:rsid w:val="00036FDF"/>
    <w:rsid w:val="000442E9"/>
    <w:rsid w:val="000517B8"/>
    <w:rsid w:val="00061C96"/>
    <w:rsid w:val="00066AEE"/>
    <w:rsid w:val="000703B0"/>
    <w:rsid w:val="00070D8F"/>
    <w:rsid w:val="00080F07"/>
    <w:rsid w:val="000810E2"/>
    <w:rsid w:val="00082A29"/>
    <w:rsid w:val="00084BB1"/>
    <w:rsid w:val="00090DEC"/>
    <w:rsid w:val="00092A9D"/>
    <w:rsid w:val="000B10DB"/>
    <w:rsid w:val="000B60D7"/>
    <w:rsid w:val="000C6456"/>
    <w:rsid w:val="000D0099"/>
    <w:rsid w:val="000D3E10"/>
    <w:rsid w:val="000D4572"/>
    <w:rsid w:val="000E15CF"/>
    <w:rsid w:val="000F0508"/>
    <w:rsid w:val="000F1531"/>
    <w:rsid w:val="00107B4C"/>
    <w:rsid w:val="0011153B"/>
    <w:rsid w:val="0011370C"/>
    <w:rsid w:val="001320D6"/>
    <w:rsid w:val="00152E27"/>
    <w:rsid w:val="00156D83"/>
    <w:rsid w:val="00157B48"/>
    <w:rsid w:val="0016069C"/>
    <w:rsid w:val="001618D5"/>
    <w:rsid w:val="00172B4D"/>
    <w:rsid w:val="0018649F"/>
    <w:rsid w:val="001976E9"/>
    <w:rsid w:val="001A06D5"/>
    <w:rsid w:val="001B7DF1"/>
    <w:rsid w:val="001C6E56"/>
    <w:rsid w:val="001C762D"/>
    <w:rsid w:val="001D7B86"/>
    <w:rsid w:val="001D7C58"/>
    <w:rsid w:val="001E4512"/>
    <w:rsid w:val="001E4DD7"/>
    <w:rsid w:val="001F0FB5"/>
    <w:rsid w:val="0021077A"/>
    <w:rsid w:val="002129A7"/>
    <w:rsid w:val="00226203"/>
    <w:rsid w:val="00240C58"/>
    <w:rsid w:val="00244E6C"/>
    <w:rsid w:val="002518CA"/>
    <w:rsid w:val="00260940"/>
    <w:rsid w:val="00263B6E"/>
    <w:rsid w:val="0026429C"/>
    <w:rsid w:val="00271160"/>
    <w:rsid w:val="002836D2"/>
    <w:rsid w:val="00296B0A"/>
    <w:rsid w:val="00297077"/>
    <w:rsid w:val="002C1A86"/>
    <w:rsid w:val="002C77BD"/>
    <w:rsid w:val="002D4F51"/>
    <w:rsid w:val="002D7563"/>
    <w:rsid w:val="002F0EB5"/>
    <w:rsid w:val="002F20CF"/>
    <w:rsid w:val="003021C6"/>
    <w:rsid w:val="003112F3"/>
    <w:rsid w:val="00316D12"/>
    <w:rsid w:val="003339F1"/>
    <w:rsid w:val="00340EEF"/>
    <w:rsid w:val="00342E85"/>
    <w:rsid w:val="003613E5"/>
    <w:rsid w:val="003613EF"/>
    <w:rsid w:val="003678CD"/>
    <w:rsid w:val="00372A24"/>
    <w:rsid w:val="003829B9"/>
    <w:rsid w:val="00385239"/>
    <w:rsid w:val="0039242C"/>
    <w:rsid w:val="003B3A59"/>
    <w:rsid w:val="003C2A52"/>
    <w:rsid w:val="003C344C"/>
    <w:rsid w:val="003C3533"/>
    <w:rsid w:val="003D3420"/>
    <w:rsid w:val="003D701D"/>
    <w:rsid w:val="003F151A"/>
    <w:rsid w:val="003F4A29"/>
    <w:rsid w:val="003F593A"/>
    <w:rsid w:val="004127A6"/>
    <w:rsid w:val="004406A6"/>
    <w:rsid w:val="00440BFF"/>
    <w:rsid w:val="00442DC0"/>
    <w:rsid w:val="0044667E"/>
    <w:rsid w:val="0044781C"/>
    <w:rsid w:val="0046053A"/>
    <w:rsid w:val="004628C7"/>
    <w:rsid w:val="0047064E"/>
    <w:rsid w:val="00470EFF"/>
    <w:rsid w:val="00485D2E"/>
    <w:rsid w:val="00486994"/>
    <w:rsid w:val="00490D72"/>
    <w:rsid w:val="004A0A00"/>
    <w:rsid w:val="004B52C6"/>
    <w:rsid w:val="004C5FB6"/>
    <w:rsid w:val="004D1F13"/>
    <w:rsid w:val="00500E9F"/>
    <w:rsid w:val="005075DC"/>
    <w:rsid w:val="00513528"/>
    <w:rsid w:val="00514AC3"/>
    <w:rsid w:val="00531371"/>
    <w:rsid w:val="00543CAA"/>
    <w:rsid w:val="0056081B"/>
    <w:rsid w:val="00563AE7"/>
    <w:rsid w:val="005702E9"/>
    <w:rsid w:val="00585D15"/>
    <w:rsid w:val="00586C03"/>
    <w:rsid w:val="005A04CC"/>
    <w:rsid w:val="005A09CC"/>
    <w:rsid w:val="005A16EB"/>
    <w:rsid w:val="005A2E56"/>
    <w:rsid w:val="005B644D"/>
    <w:rsid w:val="005B65AC"/>
    <w:rsid w:val="005C188B"/>
    <w:rsid w:val="005D16C9"/>
    <w:rsid w:val="005E6185"/>
    <w:rsid w:val="005F449D"/>
    <w:rsid w:val="005F47AC"/>
    <w:rsid w:val="00606AB9"/>
    <w:rsid w:val="006076FE"/>
    <w:rsid w:val="00614EAA"/>
    <w:rsid w:val="0062114C"/>
    <w:rsid w:val="00635AB1"/>
    <w:rsid w:val="00651D76"/>
    <w:rsid w:val="006751D2"/>
    <w:rsid w:val="00677A8F"/>
    <w:rsid w:val="0068035C"/>
    <w:rsid w:val="00681F41"/>
    <w:rsid w:val="006936E0"/>
    <w:rsid w:val="006B624B"/>
    <w:rsid w:val="006D3DF1"/>
    <w:rsid w:val="006D73D0"/>
    <w:rsid w:val="006D743F"/>
    <w:rsid w:val="006E59E0"/>
    <w:rsid w:val="006E5CE4"/>
    <w:rsid w:val="00702278"/>
    <w:rsid w:val="007101CD"/>
    <w:rsid w:val="007168FF"/>
    <w:rsid w:val="00716DD9"/>
    <w:rsid w:val="00722D1F"/>
    <w:rsid w:val="00732EBE"/>
    <w:rsid w:val="007339E2"/>
    <w:rsid w:val="00735919"/>
    <w:rsid w:val="00741918"/>
    <w:rsid w:val="007430F7"/>
    <w:rsid w:val="00757218"/>
    <w:rsid w:val="00771A9E"/>
    <w:rsid w:val="00773170"/>
    <w:rsid w:val="0077527F"/>
    <w:rsid w:val="00776B79"/>
    <w:rsid w:val="00793C39"/>
    <w:rsid w:val="007A4D5B"/>
    <w:rsid w:val="007D54BB"/>
    <w:rsid w:val="007E0497"/>
    <w:rsid w:val="007E206E"/>
    <w:rsid w:val="007E256D"/>
    <w:rsid w:val="007E2967"/>
    <w:rsid w:val="007F76B4"/>
    <w:rsid w:val="007F7CDD"/>
    <w:rsid w:val="007F7F84"/>
    <w:rsid w:val="0081014A"/>
    <w:rsid w:val="00820CA7"/>
    <w:rsid w:val="00821A64"/>
    <w:rsid w:val="00830E50"/>
    <w:rsid w:val="0083514C"/>
    <w:rsid w:val="00841570"/>
    <w:rsid w:val="00842836"/>
    <w:rsid w:val="00845023"/>
    <w:rsid w:val="00865A57"/>
    <w:rsid w:val="00866CA8"/>
    <w:rsid w:val="0087136F"/>
    <w:rsid w:val="00874B11"/>
    <w:rsid w:val="00875D88"/>
    <w:rsid w:val="00884932"/>
    <w:rsid w:val="0088714C"/>
    <w:rsid w:val="00887C6E"/>
    <w:rsid w:val="008972AD"/>
    <w:rsid w:val="008A4DE3"/>
    <w:rsid w:val="008C20E8"/>
    <w:rsid w:val="008E184F"/>
    <w:rsid w:val="008E447E"/>
    <w:rsid w:val="008F7A4A"/>
    <w:rsid w:val="00900080"/>
    <w:rsid w:val="00917EDA"/>
    <w:rsid w:val="00953B20"/>
    <w:rsid w:val="00965B2E"/>
    <w:rsid w:val="00971D0A"/>
    <w:rsid w:val="00974A50"/>
    <w:rsid w:val="00983476"/>
    <w:rsid w:val="0098667D"/>
    <w:rsid w:val="009A38B3"/>
    <w:rsid w:val="009A4EE1"/>
    <w:rsid w:val="009A6A34"/>
    <w:rsid w:val="009D25ED"/>
    <w:rsid w:val="009E42AA"/>
    <w:rsid w:val="009F308A"/>
    <w:rsid w:val="00A23600"/>
    <w:rsid w:val="00A25B0E"/>
    <w:rsid w:val="00A40A71"/>
    <w:rsid w:val="00A41B30"/>
    <w:rsid w:val="00A45A60"/>
    <w:rsid w:val="00A5555D"/>
    <w:rsid w:val="00A773C1"/>
    <w:rsid w:val="00A92FE5"/>
    <w:rsid w:val="00AA136E"/>
    <w:rsid w:val="00AA14FF"/>
    <w:rsid w:val="00AA2812"/>
    <w:rsid w:val="00AA4150"/>
    <w:rsid w:val="00AB2FCD"/>
    <w:rsid w:val="00AB7235"/>
    <w:rsid w:val="00AC2542"/>
    <w:rsid w:val="00AD0A8B"/>
    <w:rsid w:val="00AE6BB3"/>
    <w:rsid w:val="00AF3634"/>
    <w:rsid w:val="00B0171E"/>
    <w:rsid w:val="00B03579"/>
    <w:rsid w:val="00B07A51"/>
    <w:rsid w:val="00B17346"/>
    <w:rsid w:val="00B23106"/>
    <w:rsid w:val="00B308BB"/>
    <w:rsid w:val="00B33AA8"/>
    <w:rsid w:val="00B357DE"/>
    <w:rsid w:val="00B424B2"/>
    <w:rsid w:val="00B45E8E"/>
    <w:rsid w:val="00B471B1"/>
    <w:rsid w:val="00B50106"/>
    <w:rsid w:val="00B60A4F"/>
    <w:rsid w:val="00B63CCF"/>
    <w:rsid w:val="00B65134"/>
    <w:rsid w:val="00B65499"/>
    <w:rsid w:val="00B6550C"/>
    <w:rsid w:val="00B71021"/>
    <w:rsid w:val="00B7585E"/>
    <w:rsid w:val="00B8251F"/>
    <w:rsid w:val="00B86B4E"/>
    <w:rsid w:val="00B90D07"/>
    <w:rsid w:val="00B95558"/>
    <w:rsid w:val="00B95C72"/>
    <w:rsid w:val="00B96651"/>
    <w:rsid w:val="00B966A8"/>
    <w:rsid w:val="00B97B07"/>
    <w:rsid w:val="00BC1032"/>
    <w:rsid w:val="00BC790E"/>
    <w:rsid w:val="00BD1716"/>
    <w:rsid w:val="00BD24E0"/>
    <w:rsid w:val="00BD3895"/>
    <w:rsid w:val="00BE01CD"/>
    <w:rsid w:val="00BE0E2F"/>
    <w:rsid w:val="00BE1D2B"/>
    <w:rsid w:val="00BE760D"/>
    <w:rsid w:val="00BF0C13"/>
    <w:rsid w:val="00C00324"/>
    <w:rsid w:val="00C00CF0"/>
    <w:rsid w:val="00C05E29"/>
    <w:rsid w:val="00C169BD"/>
    <w:rsid w:val="00C25578"/>
    <w:rsid w:val="00C32FC3"/>
    <w:rsid w:val="00C33F1A"/>
    <w:rsid w:val="00C35197"/>
    <w:rsid w:val="00C473EE"/>
    <w:rsid w:val="00C51354"/>
    <w:rsid w:val="00C53B6F"/>
    <w:rsid w:val="00C65201"/>
    <w:rsid w:val="00C65448"/>
    <w:rsid w:val="00C733C4"/>
    <w:rsid w:val="00C7620E"/>
    <w:rsid w:val="00C77BE0"/>
    <w:rsid w:val="00C83CCB"/>
    <w:rsid w:val="00C87C5A"/>
    <w:rsid w:val="00C96035"/>
    <w:rsid w:val="00C96E22"/>
    <w:rsid w:val="00CA05A1"/>
    <w:rsid w:val="00CB4354"/>
    <w:rsid w:val="00CC2212"/>
    <w:rsid w:val="00CC24BE"/>
    <w:rsid w:val="00CC6CA4"/>
    <w:rsid w:val="00CD2A9E"/>
    <w:rsid w:val="00CD3E8F"/>
    <w:rsid w:val="00CD6810"/>
    <w:rsid w:val="00CE2B77"/>
    <w:rsid w:val="00CE6C50"/>
    <w:rsid w:val="00D047B4"/>
    <w:rsid w:val="00D1008B"/>
    <w:rsid w:val="00D13DD6"/>
    <w:rsid w:val="00D144AA"/>
    <w:rsid w:val="00D2224E"/>
    <w:rsid w:val="00D23A46"/>
    <w:rsid w:val="00D36604"/>
    <w:rsid w:val="00D510BB"/>
    <w:rsid w:val="00D54285"/>
    <w:rsid w:val="00D75055"/>
    <w:rsid w:val="00D84BFF"/>
    <w:rsid w:val="00D85E2C"/>
    <w:rsid w:val="00D90890"/>
    <w:rsid w:val="00D92549"/>
    <w:rsid w:val="00D95C0F"/>
    <w:rsid w:val="00DA0FB0"/>
    <w:rsid w:val="00DB782C"/>
    <w:rsid w:val="00DC1D74"/>
    <w:rsid w:val="00DE236D"/>
    <w:rsid w:val="00DE64F9"/>
    <w:rsid w:val="00DE7571"/>
    <w:rsid w:val="00DE78EA"/>
    <w:rsid w:val="00DF3274"/>
    <w:rsid w:val="00E111F7"/>
    <w:rsid w:val="00E120FE"/>
    <w:rsid w:val="00E213E1"/>
    <w:rsid w:val="00E22757"/>
    <w:rsid w:val="00E2698E"/>
    <w:rsid w:val="00E361C9"/>
    <w:rsid w:val="00E52648"/>
    <w:rsid w:val="00E552F1"/>
    <w:rsid w:val="00E650AD"/>
    <w:rsid w:val="00E7666C"/>
    <w:rsid w:val="00E8264F"/>
    <w:rsid w:val="00EA2858"/>
    <w:rsid w:val="00EA4E57"/>
    <w:rsid w:val="00EA5CCE"/>
    <w:rsid w:val="00EB0A04"/>
    <w:rsid w:val="00EB0F78"/>
    <w:rsid w:val="00ED002C"/>
    <w:rsid w:val="00ED13D3"/>
    <w:rsid w:val="00ED2A33"/>
    <w:rsid w:val="00ED4684"/>
    <w:rsid w:val="00ED5AED"/>
    <w:rsid w:val="00ED67B4"/>
    <w:rsid w:val="00EF5093"/>
    <w:rsid w:val="00EF6503"/>
    <w:rsid w:val="00F07E01"/>
    <w:rsid w:val="00F13943"/>
    <w:rsid w:val="00F17689"/>
    <w:rsid w:val="00F315BF"/>
    <w:rsid w:val="00F32D30"/>
    <w:rsid w:val="00F471C6"/>
    <w:rsid w:val="00F60168"/>
    <w:rsid w:val="00F8093A"/>
    <w:rsid w:val="00F8116E"/>
    <w:rsid w:val="00FB32FE"/>
    <w:rsid w:val="00FC122F"/>
    <w:rsid w:val="00FD48B3"/>
    <w:rsid w:val="00FE1AB7"/>
    <w:rsid w:val="00FF3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171E"/>
    <w:rPr>
      <w:sz w:val="24"/>
    </w:rPr>
  </w:style>
  <w:style w:type="paragraph" w:styleId="Cmsor2">
    <w:name w:val="heading 2"/>
    <w:basedOn w:val="Norml"/>
    <w:next w:val="Norml"/>
    <w:link w:val="Cmsor2Char"/>
    <w:qFormat/>
    <w:rsid w:val="00B0171E"/>
    <w:pPr>
      <w:keepNext/>
      <w:jc w:val="center"/>
      <w:outlineLvl w:val="1"/>
    </w:pPr>
    <w:rPr>
      <w:b/>
      <w:sz w:val="28"/>
    </w:rPr>
  </w:style>
  <w:style w:type="paragraph" w:styleId="Cmsor5">
    <w:name w:val="heading 5"/>
    <w:basedOn w:val="Norml"/>
    <w:next w:val="Norml"/>
    <w:link w:val="Cmsor5Char"/>
    <w:qFormat/>
    <w:rsid w:val="00B0171E"/>
    <w:pPr>
      <w:keepNext/>
      <w:jc w:val="center"/>
      <w:outlineLvl w:val="4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B0171E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0171E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link w:val="DokumentumtrkpChar"/>
    <w:rsid w:val="00C83CCB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rsid w:val="00C83CCB"/>
    <w:rPr>
      <w:rFonts w:ascii="Tahoma" w:hAnsi="Tahoma" w:cs="Tahoma"/>
      <w:sz w:val="16"/>
      <w:szCs w:val="16"/>
    </w:rPr>
  </w:style>
  <w:style w:type="character" w:customStyle="1" w:styleId="Cmsor2Char">
    <w:name w:val="Címsor 2 Char"/>
    <w:link w:val="Cmsor2"/>
    <w:rsid w:val="00BC790E"/>
    <w:rPr>
      <w:b/>
      <w:sz w:val="28"/>
    </w:rPr>
  </w:style>
  <w:style w:type="character" w:customStyle="1" w:styleId="Cmsor5Char">
    <w:name w:val="Címsor 5 Char"/>
    <w:link w:val="Cmsor5"/>
    <w:rsid w:val="00BC790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4859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TANÁRI MESTERKÉPZÉS PEDAGÓGIA-PSZICHOLÓGIA MODULOK</vt:lpstr>
      <vt:lpstr>TANÁRI MESTERKÉPZÉS PEDAGÓGIA-PSZICHOLÓGIA MODULOK</vt:lpstr>
    </vt:vector>
  </TitlesOfParts>
  <Company/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TANÁRI MESTERKÉPZÉS PEDAGÓGIA-PSZICHOLÓGIA MODULOK</dc:title>
  <dc:creator>Márkus Zsuzsanna</dc:creator>
  <cp:lastModifiedBy>Nori</cp:lastModifiedBy>
  <cp:revision>2</cp:revision>
  <cp:lastPrinted>2020-01-14T11:49:00Z</cp:lastPrinted>
  <dcterms:created xsi:type="dcterms:W3CDTF">2021-02-02T12:14:00Z</dcterms:created>
  <dcterms:modified xsi:type="dcterms:W3CDTF">2021-02-02T12:14:00Z</dcterms:modified>
</cp:coreProperties>
</file>